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0A5D" w14:textId="77777777" w:rsidR="00EE473F" w:rsidRPr="001A04D3" w:rsidRDefault="00EE473F" w:rsidP="00EE473F">
      <w:pPr>
        <w:spacing w:after="0"/>
        <w:jc w:val="center"/>
        <w:rPr>
          <w:rFonts w:ascii="Times New Roman" w:hAnsi="Times New Roman"/>
          <w:b/>
          <w:sz w:val="24"/>
        </w:rPr>
      </w:pPr>
      <w:r w:rsidRPr="008C1FE3">
        <w:rPr>
          <w:rFonts w:ascii="Times New Roman" w:hAnsi="Times New Roman"/>
          <w:b/>
          <w:sz w:val="24"/>
        </w:rPr>
        <w:t>Тематический</w:t>
      </w:r>
      <w:r>
        <w:rPr>
          <w:rFonts w:ascii="Times New Roman" w:hAnsi="Times New Roman"/>
          <w:b/>
          <w:sz w:val="24"/>
        </w:rPr>
        <w:t xml:space="preserve"> план занятий семинарского типа</w:t>
      </w:r>
    </w:p>
    <w:p w14:paraId="22118840" w14:textId="77777777" w:rsidR="00EE473F" w:rsidRDefault="00EE473F" w:rsidP="00EE473F">
      <w:pPr>
        <w:pStyle w:val="3"/>
        <w:spacing w:after="0"/>
        <w:jc w:val="center"/>
      </w:pPr>
      <w:r>
        <w:t>по дисциплине «Психофармакология»</w:t>
      </w:r>
    </w:p>
    <w:p w14:paraId="15A4B979" w14:textId="77777777" w:rsidR="00EE473F" w:rsidRDefault="00EE473F" w:rsidP="00EE473F">
      <w:pPr>
        <w:pStyle w:val="3"/>
        <w:spacing w:after="0"/>
        <w:jc w:val="center"/>
      </w:pPr>
      <w:r>
        <w:t>для обучающихся</w:t>
      </w:r>
    </w:p>
    <w:p w14:paraId="0881A5A2" w14:textId="2F7E7829" w:rsidR="00EE473F" w:rsidRPr="00753C3C" w:rsidRDefault="0098779D" w:rsidP="00753C3C">
      <w:pPr>
        <w:pStyle w:val="a9"/>
        <w:jc w:val="center"/>
        <w:rPr>
          <w:rFonts w:ascii="TimesNewRomanPSMT" w:hAnsi="TimesNewRomanPSMT"/>
          <w:b/>
          <w:bCs/>
        </w:rPr>
      </w:pPr>
      <w:r w:rsidRPr="000C4464">
        <w:rPr>
          <w:rFonts w:ascii="TimesNewRomanPSMT" w:hAnsi="TimesNewRomanPSMT"/>
          <w:b/>
          <w:bCs/>
        </w:rPr>
        <w:t>специалитет</w:t>
      </w:r>
      <w:r>
        <w:rPr>
          <w:rFonts w:ascii="TimesNewRomanPSMT" w:hAnsi="TimesNewRomanPSMT"/>
          <w:b/>
          <w:bCs/>
        </w:rPr>
        <w:t>а</w:t>
      </w:r>
      <w:r w:rsidRPr="000C4464">
        <w:rPr>
          <w:rFonts w:ascii="TimesNewRomanPSMT" w:hAnsi="TimesNewRomanPSMT"/>
          <w:b/>
          <w:bCs/>
        </w:rPr>
        <w:t xml:space="preserve"> </w:t>
      </w:r>
      <w:proofErr w:type="gramStart"/>
      <w:r w:rsidRPr="000C4464">
        <w:rPr>
          <w:rFonts w:ascii="TimesNewRomanPSMT" w:hAnsi="TimesNewRomanPSMT"/>
          <w:b/>
          <w:bCs/>
        </w:rPr>
        <w:t xml:space="preserve">по </w:t>
      </w:r>
      <w:r w:rsidR="00507476">
        <w:rPr>
          <w:rFonts w:ascii="TimesNewRomanPSMT" w:hAnsi="TimesNewRomanPSMT"/>
          <w:b/>
          <w:bCs/>
        </w:rPr>
        <w:t xml:space="preserve"> </w:t>
      </w:r>
      <w:r>
        <w:rPr>
          <w:rFonts w:ascii="TimesNewRomanPSMT" w:hAnsi="TimesNewRomanPSMT"/>
          <w:b/>
          <w:bCs/>
        </w:rPr>
        <w:t>специальности</w:t>
      </w:r>
      <w:proofErr w:type="gramEnd"/>
      <w:r>
        <w:rPr>
          <w:rFonts w:ascii="TimesNewRomanPSMT" w:hAnsi="TimesNewRomanPSMT"/>
          <w:b/>
          <w:bCs/>
        </w:rPr>
        <w:t xml:space="preserve"> </w:t>
      </w:r>
      <w:r w:rsidRPr="000C4464">
        <w:rPr>
          <w:rFonts w:ascii="TimesNewRomanPSMT" w:hAnsi="TimesNewRomanPSMT"/>
          <w:b/>
          <w:bCs/>
        </w:rPr>
        <w:t xml:space="preserve">37.05.01 Клиническая психология, направленность Патопсихологическая диагностика и психотерапия </w:t>
      </w:r>
      <w:r w:rsidR="00EE473F">
        <w:rPr>
          <w:b/>
        </w:rPr>
        <w:t>на 20</w:t>
      </w:r>
      <w:r w:rsidR="00A74D9C">
        <w:rPr>
          <w:b/>
        </w:rPr>
        <w:t>2</w:t>
      </w:r>
      <w:r w:rsidR="00686F1B">
        <w:rPr>
          <w:b/>
        </w:rPr>
        <w:t>3</w:t>
      </w:r>
      <w:r w:rsidR="00EE473F">
        <w:rPr>
          <w:b/>
        </w:rPr>
        <w:t>-202</w:t>
      </w:r>
      <w:r w:rsidR="00686F1B">
        <w:rPr>
          <w:b/>
        </w:rPr>
        <w:t>4</w:t>
      </w:r>
      <w:r w:rsidR="00EE473F" w:rsidRPr="00A74C70">
        <w:rPr>
          <w:b/>
        </w:rPr>
        <w:t xml:space="preserve"> учебный год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3"/>
        <w:gridCol w:w="7052"/>
        <w:gridCol w:w="1386"/>
      </w:tblGrid>
      <w:tr w:rsidR="00EE473F" w:rsidRPr="0073026A" w14:paraId="03252831" w14:textId="77777777" w:rsidTr="00E6275D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BF2AB" w14:textId="77777777" w:rsidR="00EE473F" w:rsidRPr="0073026A" w:rsidRDefault="00EE473F" w:rsidP="00E6275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97A83" w14:textId="77777777" w:rsidR="00EE473F" w:rsidRPr="0073026A" w:rsidRDefault="00EE473F" w:rsidP="00E6275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занятий семинарского типа</w:t>
            </w:r>
            <w:r w:rsidRPr="00730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DDF1E" w14:textId="77777777" w:rsidR="00EE473F" w:rsidRPr="0073026A" w:rsidRDefault="00EE473F" w:rsidP="00E6275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6A">
              <w:rPr>
                <w:rFonts w:ascii="Times New Roman" w:hAnsi="Times New Roman"/>
                <w:b/>
                <w:bCs/>
                <w:sz w:val="24"/>
                <w:szCs w:val="24"/>
              </w:rPr>
              <w:t>Часы (академ.)</w:t>
            </w:r>
          </w:p>
        </w:tc>
      </w:tr>
      <w:tr w:rsidR="00EE473F" w:rsidRPr="00F7671F" w14:paraId="7B0CE96C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3838C4F" w14:textId="77777777" w:rsidR="00EE473F" w:rsidRPr="00F7671F" w:rsidRDefault="00EE473F" w:rsidP="00E6275D">
            <w:pPr>
              <w:pStyle w:val="a6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7671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8AA887F" w14:textId="77777777" w:rsidR="00EE473F" w:rsidRPr="00F7671F" w:rsidRDefault="00EE473F" w:rsidP="00E6275D">
            <w:pPr>
              <w:pStyle w:val="a8"/>
              <w:spacing w:before="40"/>
              <w:ind w:hanging="19"/>
              <w:jc w:val="both"/>
              <w:rPr>
                <w:lang w:bidi="he-IL"/>
              </w:rPr>
            </w:pPr>
            <w:r w:rsidRPr="00F7671F">
              <w:rPr>
                <w:b/>
              </w:rPr>
              <w:t>Введение в психофармакологию</w:t>
            </w:r>
            <w:r w:rsidRPr="00F7671F">
              <w:t xml:space="preserve">. </w:t>
            </w:r>
            <w:r w:rsidRPr="00F7671F">
              <w:rPr>
                <w:b/>
              </w:rPr>
              <w:t>Основные положения об обращении лекарственных средств. Правила выписывания рецептов</w:t>
            </w:r>
            <w:r w:rsidRPr="00F7671F">
              <w:t>.</w:t>
            </w:r>
            <w:r>
              <w:rPr>
                <w:lang w:bidi="he-IL"/>
              </w:rPr>
              <w:t>, Цели и задачи психофармакологии, м</w:t>
            </w:r>
            <w:r w:rsidRPr="00F7671F">
              <w:rPr>
                <w:lang w:bidi="he-IL"/>
              </w:rPr>
              <w:t xml:space="preserve">есто психофармакологии среди других медико-биологических </w:t>
            </w:r>
            <w:proofErr w:type="gramStart"/>
            <w:r w:rsidRPr="00F7671F">
              <w:rPr>
                <w:lang w:bidi="he-IL"/>
              </w:rPr>
              <w:t>наук</w:t>
            </w:r>
            <w:r>
              <w:rPr>
                <w:lang w:bidi="he-IL"/>
              </w:rPr>
              <w:t>.</w:t>
            </w:r>
            <w:r w:rsidRPr="00E728E7">
              <w:rPr>
                <w:sz w:val="18"/>
                <w:lang w:bidi="he-IL"/>
              </w:rPr>
              <w:t>.</w:t>
            </w:r>
            <w:proofErr w:type="gramEnd"/>
            <w:r>
              <w:rPr>
                <w:sz w:val="18"/>
                <w:lang w:bidi="he-IL"/>
              </w:rPr>
              <w:t xml:space="preserve"> </w:t>
            </w:r>
            <w:r w:rsidRPr="009D253E">
              <w:rPr>
                <w:lang w:bidi="he-IL"/>
              </w:rPr>
              <w:t>Рецепт, его структура. Принципы составления рецептов.</w:t>
            </w:r>
            <w:r>
              <w:rPr>
                <w:lang w:bidi="he-IL"/>
              </w:rPr>
              <w:t xml:space="preserve"> </w:t>
            </w:r>
            <w:r w:rsidRPr="00BB091A">
              <w:rPr>
                <w:lang w:bidi="he-IL"/>
              </w:rPr>
              <w:t xml:space="preserve">Формы рецептурных бланков. </w:t>
            </w:r>
            <w:proofErr w:type="spellStart"/>
            <w:r w:rsidRPr="00BB091A">
              <w:rPr>
                <w:lang w:bidi="he-IL"/>
              </w:rPr>
              <w:t>Официнальные</w:t>
            </w:r>
            <w:proofErr w:type="spellEnd"/>
            <w:r w:rsidRPr="00BB091A">
              <w:rPr>
                <w:lang w:bidi="he-IL"/>
              </w:rPr>
              <w:t xml:space="preserve"> и магистральные прописи</w:t>
            </w:r>
            <w:r>
              <w:rPr>
                <w:lang w:bidi="he-IL"/>
              </w:rPr>
              <w:t>.</w:t>
            </w:r>
            <w:r w:rsidRPr="00BB091A">
              <w:rPr>
                <w:lang w:bidi="he-IL"/>
              </w:rPr>
              <w:t xml:space="preserve"> </w:t>
            </w:r>
            <w:r>
              <w:rPr>
                <w:lang w:bidi="he-IL"/>
              </w:rPr>
              <w:t>Понятие о твердых, мягких, жидких лекарственных формах, особенности их выписывания</w:t>
            </w:r>
            <w:r w:rsidRPr="00BB091A">
              <w:rPr>
                <w:lang w:bidi="he-IL"/>
              </w:rPr>
              <w:t xml:space="preserve"> в рецептах. Государственная фармакопея. Понятие о правилах рецептурного и безрецептурного отпуска лекарств. Документы, регламентирующие оборот лекарственных средств. Правила хранения и использования лекарственных средств.</w:t>
            </w:r>
            <w:r>
              <w:rPr>
                <w:lang w:bidi="he-IL"/>
              </w:rPr>
              <w:t xml:space="preserve"> </w:t>
            </w:r>
            <w:r w:rsidRPr="00F7671F">
              <w:rPr>
                <w:lang w:bidi="he-IL"/>
              </w:rPr>
              <w:t xml:space="preserve"> Методические особенности и общие подходы к лечению больных с психическими </w:t>
            </w:r>
            <w:proofErr w:type="gramStart"/>
            <w:r w:rsidRPr="00F7671F">
              <w:rPr>
                <w:lang w:bidi="he-IL"/>
              </w:rPr>
              <w:t>расстройствами 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14339CB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F7671F" w14:paraId="7CE4FF8C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963DBC8" w14:textId="77777777" w:rsidR="00EE473F" w:rsidRPr="00F7671F" w:rsidRDefault="00EE473F" w:rsidP="00E6275D">
            <w:pPr>
              <w:pStyle w:val="a6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7671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6F351C3" w14:textId="77777777" w:rsidR="00EE473F" w:rsidRPr="00F7671F" w:rsidRDefault="00EE473F" w:rsidP="00E6275D">
            <w:pPr>
              <w:pStyle w:val="a8"/>
              <w:ind w:hanging="17"/>
              <w:jc w:val="both"/>
              <w:rPr>
                <w:lang w:bidi="he-IL"/>
              </w:rPr>
            </w:pPr>
            <w:r w:rsidRPr="00F7671F">
              <w:rPr>
                <w:b/>
              </w:rPr>
              <w:t xml:space="preserve">Классификация лекарственных средств, применяемых при лечении нервно-психических заболеваний. Виды фармакотерапии. </w:t>
            </w:r>
            <w:r w:rsidRPr="00F7671F">
              <w:rPr>
                <w:lang w:bidi="he-IL"/>
              </w:rPr>
              <w:t>Методические особенности и общие подходы к лечению больны</w:t>
            </w:r>
            <w:r>
              <w:rPr>
                <w:lang w:bidi="he-IL"/>
              </w:rPr>
              <w:t>х с психическими расстройствами.</w:t>
            </w:r>
            <w:r>
              <w:t xml:space="preserve"> Классификация</w:t>
            </w:r>
            <w:r w:rsidRPr="00F7671F">
              <w:t xml:space="preserve"> психотропных средств. Понятие о патогенетической, этиотропной, симптоматической, заместительной и профилактической фармакотерапии.</w:t>
            </w:r>
            <w:r w:rsidRPr="00F7671F">
              <w:rPr>
                <w:b/>
              </w:rPr>
              <w:t xml:space="preserve"> </w:t>
            </w:r>
            <w:r w:rsidRPr="00F7671F">
              <w:rPr>
                <w:lang w:bidi="he-IL"/>
              </w:rPr>
              <w:t xml:space="preserve">Основные </w:t>
            </w:r>
            <w:r>
              <w:rPr>
                <w:lang w:bidi="he-IL"/>
              </w:rPr>
              <w:t xml:space="preserve">принципы доказательной медицины, уровни </w:t>
            </w:r>
            <w:proofErr w:type="spellStart"/>
            <w:r>
              <w:rPr>
                <w:lang w:bidi="he-IL"/>
              </w:rPr>
              <w:t>доcтоверности</w:t>
            </w:r>
            <w:proofErr w:type="spellEnd"/>
            <w:r w:rsidRPr="00E728E7">
              <w:rPr>
                <w:sz w:val="18"/>
                <w:lang w:bidi="he-IL"/>
              </w:rPr>
              <w:t xml:space="preserve"> </w:t>
            </w:r>
            <w:r w:rsidRPr="006A4D35">
              <w:rPr>
                <w:lang w:bidi="he-IL"/>
              </w:rPr>
              <w:t xml:space="preserve">эффективности лекарственных средств. </w:t>
            </w:r>
            <w:r>
              <w:t>Т</w:t>
            </w:r>
            <w:r w:rsidRPr="0045312A">
              <w:t>ребования к проведению клинических испыта</w:t>
            </w:r>
            <w:r>
              <w:t>ний, шкала оценки доказательств</w:t>
            </w:r>
            <w:r w:rsidRPr="0045312A">
              <w:t>. Использование в практической медицине.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F9471F7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F7671F" w14:paraId="2E59B72D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82C9092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3.</w:t>
            </w:r>
          </w:p>
        </w:tc>
        <w:tc>
          <w:tcPr>
            <w:tcW w:w="72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0B334D6" w14:textId="77777777" w:rsidR="00EE473F" w:rsidRPr="00F7671F" w:rsidRDefault="00EE473F" w:rsidP="00E6275D">
            <w:pPr>
              <w:pStyle w:val="a8"/>
              <w:spacing w:before="40"/>
              <w:jc w:val="both"/>
            </w:pPr>
            <w:r w:rsidRPr="00F7671F">
              <w:rPr>
                <w:b/>
              </w:rPr>
              <w:t>Общая фармакология. Фармакокинетика</w:t>
            </w:r>
            <w:r>
              <w:rPr>
                <w:b/>
              </w:rPr>
              <w:t>.</w:t>
            </w:r>
            <w:r w:rsidRPr="00F7671F">
              <w:rPr>
                <w:b/>
              </w:rPr>
              <w:t xml:space="preserve"> </w:t>
            </w:r>
            <w:r w:rsidRPr="00F7671F">
              <w:rPr>
                <w:lang w:bidi="he-IL"/>
              </w:rPr>
              <w:t>Основные фармакокинетические параметры.</w:t>
            </w:r>
            <w:r>
              <w:rPr>
                <w:lang w:bidi="he-IL"/>
              </w:rPr>
              <w:t xml:space="preserve"> </w:t>
            </w:r>
            <w:r w:rsidRPr="00F7671F">
              <w:rPr>
                <w:lang w:bidi="he-IL"/>
              </w:rPr>
              <w:t xml:space="preserve">Пути введения лекарственных средств. Механизмы транспорта лекарственных средств через мембраны. Распределение лекарственных средств в организме, понятие о биологических барьерах. Депонирование лекарственных средств. </w:t>
            </w:r>
            <w:proofErr w:type="spellStart"/>
            <w:r w:rsidRPr="00F7671F">
              <w:rPr>
                <w:lang w:bidi="he-IL"/>
              </w:rPr>
              <w:t>Биотрансформация</w:t>
            </w:r>
            <w:proofErr w:type="spellEnd"/>
            <w:r w:rsidRPr="00F7671F">
              <w:rPr>
                <w:lang w:bidi="he-IL"/>
              </w:rPr>
              <w:t xml:space="preserve"> лекарственных средств в организме. Пути выведения лекарственных средств.</w:t>
            </w:r>
            <w:r w:rsidRPr="00F7671F">
              <w:rPr>
                <w:vertAlign w:val="superscript"/>
              </w:rPr>
              <w:t xml:space="preserve"> </w:t>
            </w:r>
            <w:r w:rsidRPr="00F7671F">
              <w:rPr>
                <w:lang w:bidi="he-IL"/>
              </w:rPr>
              <w:t xml:space="preserve">  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FEE310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F7671F" w14:paraId="76976C90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D5156F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4.</w:t>
            </w:r>
          </w:p>
        </w:tc>
        <w:tc>
          <w:tcPr>
            <w:tcW w:w="72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3A4263C" w14:textId="77777777" w:rsidR="00EE473F" w:rsidRPr="00C116CC" w:rsidRDefault="00EE473F" w:rsidP="00E627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6CC">
              <w:rPr>
                <w:rFonts w:ascii="Times New Roman" w:hAnsi="Times New Roman"/>
                <w:b/>
              </w:rPr>
              <w:t xml:space="preserve">Общая фармакология. </w:t>
            </w:r>
            <w:proofErr w:type="spellStart"/>
            <w:r w:rsidRPr="00C116CC">
              <w:rPr>
                <w:rFonts w:ascii="Times New Roman" w:hAnsi="Times New Roman"/>
                <w:b/>
              </w:rPr>
              <w:t>Фармакодинамика</w:t>
            </w:r>
            <w:proofErr w:type="spellEnd"/>
            <w:r w:rsidRPr="00C116CC">
              <w:rPr>
                <w:rFonts w:ascii="Times New Roman" w:hAnsi="Times New Roman"/>
                <w:b/>
              </w:rPr>
              <w:t>.</w:t>
            </w:r>
            <w:r w:rsidRPr="00C116CC">
              <w:rPr>
                <w:rFonts w:ascii="Times New Roman" w:hAnsi="Times New Roman"/>
                <w:lang w:bidi="he-IL"/>
              </w:rPr>
              <w:t xml:space="preserve"> Основные по</w:t>
            </w:r>
            <w:r>
              <w:rPr>
                <w:rFonts w:ascii="Times New Roman" w:hAnsi="Times New Roman"/>
                <w:lang w:bidi="he-IL"/>
              </w:rPr>
              <w:t xml:space="preserve">нятия </w:t>
            </w:r>
            <w:proofErr w:type="spellStart"/>
            <w:r>
              <w:rPr>
                <w:rFonts w:ascii="Times New Roman" w:hAnsi="Times New Roman"/>
                <w:lang w:bidi="he-IL"/>
              </w:rPr>
              <w:t>фармакодинамики</w:t>
            </w:r>
            <w:proofErr w:type="spellEnd"/>
            <w:r>
              <w:rPr>
                <w:rFonts w:ascii="Times New Roman" w:hAnsi="Times New Roman"/>
                <w:lang w:bidi="he-IL"/>
              </w:rPr>
              <w:t xml:space="preserve">. </w:t>
            </w:r>
            <w:r w:rsidRPr="00C116CC">
              <w:rPr>
                <w:rFonts w:ascii="Times New Roman" w:hAnsi="Times New Roman"/>
                <w:lang w:bidi="he-IL"/>
              </w:rPr>
              <w:t xml:space="preserve"> Основные представления о </w:t>
            </w:r>
            <w:proofErr w:type="gramStart"/>
            <w:r w:rsidRPr="00C116CC">
              <w:rPr>
                <w:rFonts w:ascii="Times New Roman" w:hAnsi="Times New Roman"/>
                <w:lang w:bidi="he-IL"/>
              </w:rPr>
              <w:t>механизмах  действия</w:t>
            </w:r>
            <w:proofErr w:type="gramEnd"/>
            <w:r w:rsidRPr="00C116CC">
              <w:rPr>
                <w:rFonts w:ascii="Times New Roman" w:hAnsi="Times New Roman"/>
                <w:lang w:bidi="he-IL"/>
              </w:rPr>
              <w:t xml:space="preserve"> </w:t>
            </w:r>
            <w:r w:rsidRPr="00C116CC">
              <w:rPr>
                <w:rFonts w:ascii="Times New Roman" w:hAnsi="Times New Roman"/>
                <w:lang w:bidi="he-IL"/>
              </w:rPr>
              <w:lastRenderedPageBreak/>
              <w:t xml:space="preserve">лекарственных средств. </w:t>
            </w:r>
            <w:r w:rsidRPr="00C116CC">
              <w:rPr>
                <w:rFonts w:ascii="Times New Roman" w:hAnsi="Times New Roman"/>
                <w:sz w:val="24"/>
                <w:szCs w:val="24"/>
              </w:rPr>
              <w:t xml:space="preserve">Фармацевтическое взаимодействие лекарственных средств. </w:t>
            </w:r>
          </w:p>
          <w:p w14:paraId="4B5B7648" w14:textId="77777777" w:rsidR="00EE473F" w:rsidRPr="00C116CC" w:rsidRDefault="00EE473F" w:rsidP="00E627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6CC">
              <w:rPr>
                <w:rFonts w:ascii="Times New Roman" w:hAnsi="Times New Roman"/>
                <w:sz w:val="24"/>
                <w:szCs w:val="24"/>
              </w:rPr>
              <w:t>Фармакокинетическое взаимодействие лекарств: на этапе абсорбции, распределения, в процессе связывания с белками плазмы крови и тканевыми структурами, на этапе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биотрансформации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элиминации. </w:t>
            </w:r>
          </w:p>
          <w:p w14:paraId="0ED581A0" w14:textId="77777777" w:rsidR="00EE473F" w:rsidRPr="00C116CC" w:rsidRDefault="00EE473F" w:rsidP="00E627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6CC">
              <w:rPr>
                <w:rFonts w:ascii="Times New Roman" w:hAnsi="Times New Roman"/>
                <w:sz w:val="24"/>
                <w:szCs w:val="24"/>
              </w:rPr>
              <w:t xml:space="preserve">Фармакодинамическое взаимодействие: конкуренция за рецепторы, изменение кинетики лекарственных веществ в месте действия, взаимодействие эффектов лекарств. </w:t>
            </w:r>
          </w:p>
          <w:p w14:paraId="2FDA85F5" w14:textId="77777777" w:rsidR="00EE473F" w:rsidRPr="00F7671F" w:rsidRDefault="00EE473F" w:rsidP="00E6275D">
            <w:pPr>
              <w:pStyle w:val="a8"/>
              <w:spacing w:before="40"/>
              <w:jc w:val="both"/>
              <w:rPr>
                <w:b/>
              </w:rPr>
            </w:pPr>
            <w:r w:rsidRPr="00C116CC">
              <w:t xml:space="preserve">Влияние различных заболеваний на </w:t>
            </w:r>
            <w:proofErr w:type="spellStart"/>
            <w:r w:rsidRPr="00C116CC">
              <w:t>фармакодинамику</w:t>
            </w:r>
            <w:proofErr w:type="spellEnd"/>
            <w:r w:rsidRPr="00C116CC">
              <w:t xml:space="preserve"> и фармакокинетику лекарств</w:t>
            </w:r>
            <w:r>
              <w:t xml:space="preserve">. </w:t>
            </w:r>
            <w:r w:rsidRPr="00F7671F">
              <w:rPr>
                <w:lang w:bidi="he-IL"/>
              </w:rPr>
              <w:t>Значение индивидуальных особенностей организ</w:t>
            </w:r>
            <w:r>
              <w:rPr>
                <w:lang w:bidi="he-IL"/>
              </w:rPr>
              <w:t xml:space="preserve">ма. </w:t>
            </w:r>
            <w:r w:rsidRPr="00F7671F">
              <w:rPr>
                <w:lang w:bidi="he-IL"/>
              </w:rPr>
              <w:t xml:space="preserve">Зависимость фармакотерапевтического эффекта от свойств лекарственных </w:t>
            </w:r>
            <w:r w:rsidRPr="00F7671F">
              <w:rPr>
                <w:bCs/>
                <w:lang w:bidi="he-IL"/>
              </w:rPr>
              <w:t>средств</w:t>
            </w:r>
            <w:r w:rsidRPr="00F7671F">
              <w:rPr>
                <w:lang w:bidi="he-IL"/>
              </w:rPr>
              <w:t xml:space="preserve"> и их </w:t>
            </w:r>
            <w:proofErr w:type="gramStart"/>
            <w:r w:rsidRPr="00F7671F">
              <w:rPr>
                <w:lang w:bidi="he-IL"/>
              </w:rPr>
              <w:t>применения</w:t>
            </w:r>
            <w:r w:rsidRPr="00F7671F">
              <w:rPr>
                <w:b/>
                <w:lang w:bidi="he-IL"/>
              </w:rPr>
              <w:t>.</w:t>
            </w:r>
            <w:r w:rsidRPr="00673A07">
              <w:rPr>
                <w:sz w:val="18"/>
                <w:lang w:bidi="he-IL"/>
              </w:rPr>
              <w:t>.</w:t>
            </w:r>
            <w:proofErr w:type="gramEnd"/>
            <w:r w:rsidRPr="00673A07">
              <w:rPr>
                <w:sz w:val="18"/>
                <w:lang w:bidi="he-IL"/>
              </w:rPr>
              <w:t xml:space="preserve"> </w:t>
            </w:r>
            <w:r w:rsidRPr="00567790">
              <w:rPr>
                <w:lang w:bidi="he-IL"/>
              </w:rPr>
              <w:t>Нежелательные эффекты лекарственных средств.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D51CFA2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</w:tr>
      <w:tr w:rsidR="00EE473F" w:rsidRPr="00F7671F" w14:paraId="0AC45862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A2CD41D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5.</w:t>
            </w:r>
          </w:p>
        </w:tc>
        <w:tc>
          <w:tcPr>
            <w:tcW w:w="72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4D2237F" w14:textId="77777777" w:rsidR="00EE473F" w:rsidRPr="00B64953" w:rsidRDefault="00EE473F" w:rsidP="00E6275D">
            <w:pPr>
              <w:pStyle w:val="a8"/>
              <w:jc w:val="both"/>
              <w:rPr>
                <w:sz w:val="28"/>
                <w:szCs w:val="28"/>
                <w:lang w:bidi="he-IL"/>
              </w:rPr>
            </w:pPr>
            <w:proofErr w:type="spellStart"/>
            <w:r w:rsidRPr="00F7671F">
              <w:rPr>
                <w:b/>
              </w:rPr>
              <w:t>Нейротропные</w:t>
            </w:r>
            <w:proofErr w:type="spellEnd"/>
            <w:r w:rsidRPr="00F7671F">
              <w:rPr>
                <w:b/>
              </w:rPr>
              <w:t xml:space="preserve"> средства периферического действия.</w:t>
            </w:r>
            <w:r w:rsidRPr="00F7671F">
              <w:rPr>
                <w:vertAlign w:val="superscript"/>
              </w:rPr>
              <w:t xml:space="preserve"> </w:t>
            </w:r>
            <w:r w:rsidRPr="00F7671F">
              <w:rPr>
                <w:b/>
              </w:rPr>
              <w:t xml:space="preserve"> </w:t>
            </w:r>
            <w:r w:rsidRPr="00F7671F">
              <w:rPr>
                <w:iCs/>
                <w:lang w:bidi="he-IL"/>
              </w:rPr>
              <w:t>Строение периферической афферентной и эфферентной нервной системы. Основные медиаторы периферической и центральной нервной системы.</w:t>
            </w:r>
            <w:r w:rsidRPr="00113468">
              <w:rPr>
                <w:sz w:val="18"/>
                <w:lang w:bidi="he-IL"/>
              </w:rPr>
              <w:t xml:space="preserve"> </w:t>
            </w:r>
            <w:proofErr w:type="spellStart"/>
            <w:r w:rsidRPr="00654CB9">
              <w:rPr>
                <w:lang w:bidi="he-IL"/>
              </w:rPr>
              <w:t>Местноанестезирующие</w:t>
            </w:r>
            <w:proofErr w:type="spellEnd"/>
            <w:r w:rsidRPr="00654CB9">
              <w:rPr>
                <w:lang w:bidi="he-IL"/>
              </w:rPr>
              <w:t xml:space="preserve"> средства. Классификация. Механизмы действия. Зависимость свойств местных анестетиков от струк</w:t>
            </w:r>
            <w:r>
              <w:rPr>
                <w:lang w:bidi="he-IL"/>
              </w:rPr>
              <w:t xml:space="preserve">туры. Резорбтивные эффекты. </w:t>
            </w:r>
            <w:r w:rsidRPr="00654CB9">
              <w:rPr>
                <w:lang w:bidi="he-IL"/>
              </w:rPr>
              <w:t xml:space="preserve"> Сравнительная характеристика препаратов, их применение для разных видов анестезии. Токси</w:t>
            </w:r>
            <w:r w:rsidRPr="00654CB9">
              <w:rPr>
                <w:lang w:bidi="he-IL"/>
              </w:rPr>
              <w:softHyphen/>
              <w:t>ческие эффекты местных анестетиков и мер</w:t>
            </w:r>
            <w:r>
              <w:rPr>
                <w:lang w:bidi="he-IL"/>
              </w:rPr>
              <w:t>ы по их предупреждению и лечению</w:t>
            </w:r>
            <w:r w:rsidRPr="00654CB9">
              <w:rPr>
                <w:lang w:bidi="he-IL"/>
              </w:rPr>
              <w:t>.</w:t>
            </w:r>
            <w:r w:rsidRPr="00113468">
              <w:rPr>
                <w:iCs/>
                <w:sz w:val="18"/>
                <w:lang w:bidi="he-IL"/>
              </w:rPr>
              <w:t xml:space="preserve"> </w:t>
            </w:r>
            <w:r w:rsidRPr="00453EBC">
              <w:rPr>
                <w:iCs/>
                <w:lang w:bidi="he-IL"/>
              </w:rPr>
              <w:t xml:space="preserve">Классификация средств, влияющих на передачу возбуждения в </w:t>
            </w:r>
            <w:r>
              <w:rPr>
                <w:iCs/>
                <w:lang w:bidi="he-IL"/>
              </w:rPr>
              <w:t xml:space="preserve">адренергических и </w:t>
            </w:r>
            <w:r w:rsidRPr="00453EBC">
              <w:rPr>
                <w:iCs/>
                <w:lang w:bidi="he-IL"/>
              </w:rPr>
              <w:t>холинергических синапсах.</w:t>
            </w:r>
            <w:r>
              <w:rPr>
                <w:iCs/>
                <w:lang w:bidi="he-IL"/>
              </w:rPr>
              <w:t xml:space="preserve">  </w:t>
            </w:r>
            <w:r w:rsidRPr="00B64953">
              <w:rPr>
                <w:iCs/>
                <w:lang w:bidi="he-IL"/>
              </w:rPr>
              <w:t>Основные фармакологические эффекты</w:t>
            </w:r>
            <w:r>
              <w:rPr>
                <w:iCs/>
                <w:lang w:bidi="he-IL"/>
              </w:rPr>
              <w:t xml:space="preserve">, </w:t>
            </w:r>
            <w:proofErr w:type="gramStart"/>
            <w:r>
              <w:rPr>
                <w:iCs/>
                <w:lang w:bidi="he-IL"/>
              </w:rPr>
              <w:t>побочное  действие</w:t>
            </w:r>
            <w:proofErr w:type="gramEnd"/>
            <w:r>
              <w:rPr>
                <w:iCs/>
                <w:lang w:bidi="he-IL"/>
              </w:rPr>
              <w:t>, применение.</w:t>
            </w:r>
          </w:p>
          <w:p w14:paraId="5CA87323" w14:textId="77777777" w:rsidR="00EE473F" w:rsidRPr="00F7671F" w:rsidRDefault="00EE473F" w:rsidP="00E6275D">
            <w:pPr>
              <w:pStyle w:val="a8"/>
              <w:jc w:val="both"/>
              <w:rPr>
                <w:b/>
              </w:rPr>
            </w:pPr>
            <w:r w:rsidRPr="00F7671F">
              <w:rPr>
                <w:lang w:bidi="he-IL"/>
              </w:rPr>
              <w:t xml:space="preserve"> Психотропные эффекты средств, влияющих на адренергическую, холинергическую системы</w:t>
            </w:r>
            <w:r>
              <w:rPr>
                <w:lang w:bidi="he-IL"/>
              </w:rPr>
              <w:t>.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555E1CD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F7671F" w14:paraId="700DC1BE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7F5216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6.</w:t>
            </w:r>
          </w:p>
        </w:tc>
        <w:tc>
          <w:tcPr>
            <w:tcW w:w="72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7CEF76" w14:textId="77777777" w:rsidR="00EE473F" w:rsidRDefault="00EE473F" w:rsidP="00E6275D">
            <w:pPr>
              <w:pStyle w:val="a8"/>
              <w:jc w:val="both"/>
              <w:rPr>
                <w:lang w:bidi="he-IL"/>
              </w:rPr>
            </w:pPr>
            <w:r w:rsidRPr="00F7671F">
              <w:rPr>
                <w:b/>
              </w:rPr>
              <w:t>Введение в фармакологию центральной нервной системы</w:t>
            </w:r>
            <w:r w:rsidRPr="00F7671F">
              <w:t>.</w:t>
            </w:r>
            <w:r w:rsidRPr="00F7671F">
              <w:rPr>
                <w:lang w:bidi="he-IL"/>
              </w:rPr>
              <w:t xml:space="preserve"> </w:t>
            </w:r>
          </w:p>
          <w:p w14:paraId="17FB30B3" w14:textId="77777777" w:rsidR="00EE473F" w:rsidRPr="00AE1D95" w:rsidRDefault="00EE473F" w:rsidP="00E6275D">
            <w:pPr>
              <w:pStyle w:val="a8"/>
              <w:jc w:val="both"/>
              <w:rPr>
                <w:lang w:bidi="he-IL"/>
              </w:rPr>
            </w:pPr>
            <w:r w:rsidRPr="00F7671F">
              <w:rPr>
                <w:lang w:bidi="he-IL"/>
              </w:rPr>
              <w:t xml:space="preserve">Основные медиаторы центральной нервной системы. Точки воздействия на центральную </w:t>
            </w:r>
            <w:proofErr w:type="spellStart"/>
            <w:r w:rsidRPr="00F7671F">
              <w:rPr>
                <w:lang w:bidi="he-IL"/>
              </w:rPr>
              <w:t>нейротрансмиссию</w:t>
            </w:r>
            <w:proofErr w:type="spellEnd"/>
            <w:r>
              <w:rPr>
                <w:lang w:bidi="he-IL"/>
              </w:rPr>
              <w:t xml:space="preserve">. </w:t>
            </w:r>
            <w:r w:rsidRPr="00AE1D95">
              <w:rPr>
                <w:bCs/>
                <w:lang w:bidi="he-IL"/>
              </w:rPr>
              <w:t>Схема строения типичного синаптического комплекса</w:t>
            </w:r>
            <w:r w:rsidRPr="00AE1D95">
              <w:rPr>
                <w:lang w:bidi="he-IL"/>
              </w:rPr>
              <w:t xml:space="preserve"> </w:t>
            </w:r>
            <w:r>
              <w:rPr>
                <w:lang w:bidi="he-IL"/>
              </w:rPr>
              <w:t>Избирательность действия</w:t>
            </w:r>
            <w:r w:rsidRPr="00F7671F">
              <w:rPr>
                <w:lang w:bidi="he-IL"/>
              </w:rPr>
              <w:t xml:space="preserve"> центральных </w:t>
            </w:r>
            <w:proofErr w:type="spellStart"/>
            <w:r w:rsidRPr="00F7671F">
              <w:rPr>
                <w:lang w:bidi="he-IL"/>
              </w:rPr>
              <w:t>нейротропных</w:t>
            </w:r>
            <w:proofErr w:type="spellEnd"/>
            <w:r w:rsidRPr="00F7671F">
              <w:rPr>
                <w:lang w:bidi="he-IL"/>
              </w:rPr>
              <w:t xml:space="preserve"> средств стимулирующего и угнетающего действия. </w:t>
            </w:r>
            <w:r w:rsidRPr="00170656">
              <w:rPr>
                <w:color w:val="000000"/>
              </w:rPr>
              <w:t xml:space="preserve">Особенности влияния </w:t>
            </w:r>
            <w:r w:rsidRPr="00F7671F">
              <w:rPr>
                <w:lang w:bidi="he-IL"/>
              </w:rPr>
              <w:t xml:space="preserve">центральных </w:t>
            </w:r>
            <w:proofErr w:type="spellStart"/>
            <w:r w:rsidRPr="00F7671F">
              <w:rPr>
                <w:lang w:bidi="he-IL"/>
              </w:rPr>
              <w:t>нейротропных</w:t>
            </w:r>
            <w:proofErr w:type="spellEnd"/>
            <w:r w:rsidRPr="00F7671F">
              <w:rPr>
                <w:lang w:bidi="he-IL"/>
              </w:rPr>
              <w:t xml:space="preserve"> </w:t>
            </w:r>
            <w:r>
              <w:rPr>
                <w:color w:val="000000"/>
              </w:rPr>
              <w:t>препаратов</w:t>
            </w:r>
            <w:r w:rsidRPr="00170656">
              <w:rPr>
                <w:color w:val="000000"/>
              </w:rPr>
              <w:t xml:space="preserve"> на </w:t>
            </w:r>
            <w:proofErr w:type="spellStart"/>
            <w:r w:rsidRPr="00170656">
              <w:rPr>
                <w:color w:val="000000"/>
              </w:rPr>
              <w:t>нейромедиаторную</w:t>
            </w:r>
            <w:proofErr w:type="spellEnd"/>
            <w:r w:rsidRPr="00170656">
              <w:rPr>
                <w:color w:val="000000"/>
              </w:rPr>
              <w:t xml:space="preserve"> передачу и обмен вещ</w:t>
            </w:r>
            <w:r>
              <w:rPr>
                <w:color w:val="000000"/>
              </w:rPr>
              <w:t>еств головного мозга. Классификация психотропных средств.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880AA9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C72996" w14:paraId="5263980B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E99BF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7.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14:paraId="42ED1AD0" w14:textId="77777777" w:rsidR="00EE473F" w:rsidRPr="00F818CA" w:rsidRDefault="00EE473F" w:rsidP="00E6275D">
            <w:pPr>
              <w:pStyle w:val="a8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</w:rPr>
              <w:t>Спирт этиловый. Снотворные средства.</w:t>
            </w:r>
            <w:r>
              <w:rPr>
                <w:lang w:bidi="he-IL"/>
              </w:rPr>
              <w:t xml:space="preserve"> Классификация снотворных средств. Лечение </w:t>
            </w:r>
            <w:proofErr w:type="spellStart"/>
            <w:r>
              <w:rPr>
                <w:lang w:bidi="he-IL"/>
              </w:rPr>
              <w:t>бессоницы</w:t>
            </w:r>
            <w:proofErr w:type="spellEnd"/>
            <w:r>
              <w:rPr>
                <w:lang w:bidi="he-IL"/>
              </w:rPr>
              <w:t>.</w:t>
            </w:r>
            <w:r w:rsidRPr="00F7671F">
              <w:rPr>
                <w:lang w:bidi="he-IL"/>
              </w:rPr>
              <w:t xml:space="preserve">  </w:t>
            </w:r>
            <w:r w:rsidRPr="00F818CA">
              <w:rPr>
                <w:lang w:bidi="he-IL"/>
              </w:rPr>
              <w:t>Механизмы снотворного действия, влияние снотворных средств на структуру сна. Особенности назначения при нарушениях сна.</w:t>
            </w:r>
          </w:p>
          <w:p w14:paraId="1D2A8305" w14:textId="77777777" w:rsidR="00EE473F" w:rsidRPr="00C72996" w:rsidRDefault="00EE473F" w:rsidP="00E6275D">
            <w:pPr>
              <w:pStyle w:val="a8"/>
              <w:spacing w:before="40"/>
              <w:jc w:val="both"/>
              <w:rPr>
                <w:lang w:bidi="he-IL"/>
              </w:rPr>
            </w:pPr>
            <w:r w:rsidRPr="00C72996">
              <w:rPr>
                <w:lang w:bidi="he-IL"/>
              </w:rPr>
              <w:t xml:space="preserve">Агонисты </w:t>
            </w:r>
            <w:proofErr w:type="spellStart"/>
            <w:r w:rsidRPr="00C72996">
              <w:rPr>
                <w:lang w:bidi="he-IL"/>
              </w:rPr>
              <w:t>бензодиазепиновых</w:t>
            </w:r>
            <w:proofErr w:type="spellEnd"/>
            <w:r w:rsidRPr="00C72996">
              <w:rPr>
                <w:lang w:bidi="he-IL"/>
              </w:rPr>
              <w:t xml:space="preserve"> рецепторов, их сравнительная ф</w:t>
            </w:r>
            <w:r>
              <w:rPr>
                <w:lang w:bidi="he-IL"/>
              </w:rPr>
              <w:t xml:space="preserve">армакологическая характеристика, их психотропные эффекты. </w:t>
            </w:r>
          </w:p>
          <w:p w14:paraId="02F1080C" w14:textId="77777777" w:rsidR="00EE473F" w:rsidRPr="00F7671F" w:rsidRDefault="00EE473F" w:rsidP="00E6275D">
            <w:pPr>
              <w:pStyle w:val="a8"/>
              <w:spacing w:before="40"/>
              <w:jc w:val="both"/>
              <w:rPr>
                <w:lang w:bidi="he-IL"/>
              </w:rPr>
            </w:pPr>
            <w:r w:rsidRPr="00F7671F">
              <w:rPr>
                <w:lang w:bidi="he-IL"/>
              </w:rPr>
              <w:t xml:space="preserve"> </w:t>
            </w:r>
            <w:r w:rsidRPr="003A1438">
              <w:rPr>
                <w:lang w:bidi="he-IL"/>
              </w:rPr>
              <w:t>Снотворные средства с на</w:t>
            </w:r>
            <w:r>
              <w:rPr>
                <w:lang w:bidi="he-IL"/>
              </w:rPr>
              <w:t>ркотическим типом действия. П</w:t>
            </w:r>
            <w:r w:rsidRPr="003A1438">
              <w:rPr>
                <w:lang w:bidi="he-IL"/>
              </w:rPr>
              <w:t xml:space="preserve">обочное действие снотворных средств, их способность вызывать </w:t>
            </w:r>
            <w:r w:rsidRPr="003A1438">
              <w:rPr>
                <w:lang w:bidi="he-IL"/>
              </w:rPr>
              <w:lastRenderedPageBreak/>
              <w:t>зависимос</w:t>
            </w:r>
            <w:r>
              <w:rPr>
                <w:lang w:bidi="he-IL"/>
              </w:rPr>
              <w:t xml:space="preserve">ть. </w:t>
            </w:r>
            <w:r w:rsidRPr="00F7671F">
              <w:rPr>
                <w:lang w:bidi="he-IL"/>
              </w:rPr>
              <w:t>Интоксикация снотворными средствами, принципы фармакотерапии. Влияние этилового спирта на центральную нервную систему, зависимость от концентрации этанола. Острое и хроническое отравление спиртом этиловым, его социальные аспекты, лечение алкоголизма.</w:t>
            </w:r>
            <w:r w:rsidRPr="00F7671F">
              <w:rPr>
                <w:vertAlign w:val="superscript"/>
              </w:rPr>
              <w:t xml:space="preserve"> </w:t>
            </w:r>
            <w:r w:rsidRPr="00F7671F">
              <w:rPr>
                <w:lang w:bidi="he-I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E74CB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</w:tr>
      <w:tr w:rsidR="00EE473F" w:rsidRPr="006033ED" w14:paraId="72C6A32F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B7FC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8.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14:paraId="35BB1E28" w14:textId="77777777" w:rsidR="00EE473F" w:rsidRPr="00F7671F" w:rsidRDefault="00EE473F" w:rsidP="00E6275D">
            <w:pPr>
              <w:pStyle w:val="a8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</w:rPr>
              <w:t>Противоэпилептические средства.</w:t>
            </w:r>
            <w:r w:rsidRPr="00F7671F">
              <w:rPr>
                <w:lang w:bidi="he-IL"/>
              </w:rPr>
              <w:t xml:space="preserve"> Механизмы дейс</w:t>
            </w:r>
            <w:r>
              <w:rPr>
                <w:lang w:bidi="he-IL"/>
              </w:rPr>
              <w:t xml:space="preserve">твия противосудорожных средств. </w:t>
            </w:r>
            <w:r w:rsidRPr="006033ED">
              <w:rPr>
                <w:lang w:bidi="he-IL"/>
              </w:rPr>
              <w:t>Классификация противоэпилептических средств по механизму действия и клиническому применению при различных типах эпилептических приступов</w:t>
            </w:r>
            <w:r>
              <w:rPr>
                <w:sz w:val="18"/>
                <w:lang w:bidi="he-IL"/>
              </w:rPr>
              <w:t>.</w:t>
            </w:r>
            <w:r w:rsidRPr="00F7671F">
              <w:rPr>
                <w:lang w:bidi="he-IL"/>
              </w:rPr>
              <w:t xml:space="preserve"> Психотропные эффекты</w:t>
            </w:r>
            <w:r>
              <w:rPr>
                <w:lang w:bidi="he-IL"/>
              </w:rPr>
              <w:t xml:space="preserve"> противоэпилептических средств. </w:t>
            </w:r>
            <w:r w:rsidRPr="00F7671F">
              <w:rPr>
                <w:lang w:bidi="he-IL"/>
              </w:rPr>
              <w:t>Применение противоэпилептических средств в медицинской практике.</w:t>
            </w:r>
            <w:r w:rsidRPr="00F7671F">
              <w:rPr>
                <w:vertAlign w:val="superscript"/>
                <w:lang w:bidi="he-I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B5AD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F7671F" w14:paraId="6241124A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F2D26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9.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14:paraId="4923D402" w14:textId="77777777" w:rsidR="00EE473F" w:rsidRDefault="00EE473F" w:rsidP="00E6275D">
            <w:pPr>
              <w:pStyle w:val="a8"/>
              <w:spacing w:before="40"/>
              <w:jc w:val="both"/>
              <w:rPr>
                <w:sz w:val="18"/>
                <w:lang w:bidi="he-IL"/>
              </w:rPr>
            </w:pPr>
            <w:r w:rsidRPr="00F7671F">
              <w:rPr>
                <w:b/>
              </w:rPr>
              <w:t xml:space="preserve">Фармакология лекарственных препаратов для лечения нейро-дегенеративных заболеваний. </w:t>
            </w:r>
            <w:proofErr w:type="spellStart"/>
            <w:r w:rsidRPr="00F7671F">
              <w:rPr>
                <w:b/>
              </w:rPr>
              <w:t>Противопаркинсонические</w:t>
            </w:r>
            <w:proofErr w:type="spellEnd"/>
            <w:r w:rsidRPr="00F7671F">
              <w:rPr>
                <w:b/>
              </w:rPr>
              <w:t xml:space="preserve"> средства</w:t>
            </w:r>
            <w:r w:rsidRPr="00F7671F">
              <w:t>.</w:t>
            </w:r>
            <w:r>
              <w:rPr>
                <w:vertAlign w:val="superscript"/>
              </w:rPr>
              <w:t xml:space="preserve">  </w:t>
            </w:r>
            <w:r w:rsidRPr="00F7671F">
              <w:t>Основные виды нейро-дегенеративных заболеваний.</w:t>
            </w:r>
            <w:r w:rsidRPr="00E728E7">
              <w:rPr>
                <w:sz w:val="18"/>
                <w:lang w:bidi="he-IL"/>
              </w:rPr>
              <w:t xml:space="preserve"> </w:t>
            </w:r>
          </w:p>
          <w:p w14:paraId="7E893C52" w14:textId="77777777" w:rsidR="00EE473F" w:rsidRPr="00B75F7A" w:rsidRDefault="00EE473F" w:rsidP="00E6275D">
            <w:pPr>
              <w:pStyle w:val="a8"/>
              <w:spacing w:before="40"/>
              <w:jc w:val="both"/>
              <w:rPr>
                <w:lang w:bidi="he-IL"/>
              </w:rPr>
            </w:pPr>
            <w:r w:rsidRPr="00B75F7A">
              <w:rPr>
                <w:lang w:bidi="he-IL"/>
              </w:rPr>
              <w:t xml:space="preserve">Понятие о </w:t>
            </w:r>
            <w:proofErr w:type="spellStart"/>
            <w:r w:rsidRPr="00B75F7A">
              <w:rPr>
                <w:lang w:bidi="he-IL"/>
              </w:rPr>
              <w:t>прионных</w:t>
            </w:r>
            <w:proofErr w:type="spellEnd"/>
            <w:r w:rsidRPr="00B75F7A">
              <w:rPr>
                <w:lang w:bidi="he-IL"/>
              </w:rPr>
              <w:t xml:space="preserve"> заболеваниях</w:t>
            </w:r>
            <w:r>
              <w:rPr>
                <w:lang w:bidi="he-IL"/>
              </w:rPr>
              <w:t xml:space="preserve">. </w:t>
            </w:r>
            <w:r w:rsidRPr="00B75F7A">
              <w:rPr>
                <w:lang w:bidi="he-IL"/>
              </w:rPr>
              <w:t>Болезнь Паркинсона и синдром паркинсонизма, этиология и проявления</w:t>
            </w:r>
            <w:r>
              <w:t>.</w:t>
            </w:r>
            <w:r w:rsidRPr="00E728E7">
              <w:rPr>
                <w:sz w:val="18"/>
                <w:lang w:bidi="he-IL"/>
              </w:rPr>
              <w:t xml:space="preserve"> </w:t>
            </w:r>
            <w:r w:rsidRPr="00B75F7A">
              <w:rPr>
                <w:lang w:bidi="he-IL"/>
              </w:rPr>
              <w:t>Класс</w:t>
            </w:r>
            <w:r>
              <w:rPr>
                <w:lang w:bidi="he-IL"/>
              </w:rPr>
              <w:t xml:space="preserve">ификация </w:t>
            </w:r>
            <w:proofErr w:type="spellStart"/>
            <w:r>
              <w:rPr>
                <w:lang w:bidi="he-IL"/>
              </w:rPr>
              <w:t>противопаркинсонических</w:t>
            </w:r>
            <w:proofErr w:type="spellEnd"/>
            <w:r>
              <w:rPr>
                <w:lang w:bidi="he-IL"/>
              </w:rPr>
              <w:t xml:space="preserve"> средств. </w:t>
            </w:r>
            <w:r w:rsidRPr="00B75F7A">
              <w:rPr>
                <w:lang w:bidi="he-IL"/>
              </w:rPr>
              <w:t xml:space="preserve">Фармакологическая характеристика средств, стимулирующих </w:t>
            </w:r>
            <w:proofErr w:type="spellStart"/>
            <w:r w:rsidRPr="00B75F7A">
              <w:rPr>
                <w:lang w:bidi="he-IL"/>
              </w:rPr>
              <w:t>дофаминергические</w:t>
            </w:r>
            <w:proofErr w:type="spellEnd"/>
            <w:r w:rsidRPr="00B75F7A">
              <w:rPr>
                <w:lang w:bidi="he-IL"/>
              </w:rPr>
              <w:t xml:space="preserve"> процессы</w:t>
            </w:r>
            <w:r>
              <w:rPr>
                <w:lang w:bidi="he-IL"/>
              </w:rPr>
              <w:t>,</w:t>
            </w:r>
            <w:r w:rsidRPr="00B75F7A">
              <w:rPr>
                <w:lang w:bidi="he-IL"/>
              </w:rPr>
              <w:t xml:space="preserve"> блокирующих </w:t>
            </w:r>
            <w:proofErr w:type="spellStart"/>
            <w:r w:rsidRPr="00B75F7A">
              <w:rPr>
                <w:lang w:bidi="he-IL"/>
              </w:rPr>
              <w:t>глутаматергическ</w:t>
            </w:r>
            <w:r>
              <w:rPr>
                <w:lang w:bidi="he-IL"/>
              </w:rPr>
              <w:t>ие</w:t>
            </w:r>
            <w:proofErr w:type="spellEnd"/>
            <w:r>
              <w:rPr>
                <w:lang w:bidi="he-IL"/>
              </w:rPr>
              <w:t xml:space="preserve"> и холинергические рецепторы</w:t>
            </w:r>
            <w:r w:rsidRPr="00B75F7A">
              <w:rPr>
                <w:lang w:bidi="he-IL"/>
              </w:rPr>
              <w:t xml:space="preserve">). Сравнительная характеристика. Побочные эффекты. </w:t>
            </w:r>
          </w:p>
          <w:p w14:paraId="71DC0FB2" w14:textId="77777777" w:rsidR="00EE473F" w:rsidRPr="00B75F7A" w:rsidRDefault="00EE473F" w:rsidP="00E6275D">
            <w:pPr>
              <w:pStyle w:val="a8"/>
              <w:spacing w:before="40"/>
              <w:jc w:val="both"/>
            </w:pPr>
            <w:r w:rsidRPr="00B75F7A">
              <w:rPr>
                <w:lang w:bidi="he-IL"/>
              </w:rPr>
              <w:t xml:space="preserve"> Показания и про</w:t>
            </w:r>
            <w:r>
              <w:rPr>
                <w:lang w:bidi="he-IL"/>
              </w:rPr>
              <w:t xml:space="preserve">тивопоказания. </w:t>
            </w:r>
          </w:p>
          <w:p w14:paraId="22530DE3" w14:textId="77777777" w:rsidR="00EE473F" w:rsidRPr="00F7671F" w:rsidRDefault="00EE473F" w:rsidP="00E6275D">
            <w:pPr>
              <w:pStyle w:val="a8"/>
              <w:spacing w:before="40"/>
              <w:jc w:val="both"/>
            </w:pPr>
            <w:r w:rsidRPr="00F7671F">
              <w:t xml:space="preserve"> Современные представления о фармакотерапии средств для лечения б</w:t>
            </w:r>
            <w:r>
              <w:t>олезни Альцгеймера.</w:t>
            </w:r>
            <w:r w:rsidRPr="00E728E7">
              <w:rPr>
                <w:sz w:val="18"/>
                <w:lang w:bidi="he-IL"/>
              </w:rPr>
              <w:t xml:space="preserve"> </w:t>
            </w:r>
            <w:r>
              <w:rPr>
                <w:lang w:bidi="he-IL"/>
              </w:rPr>
              <w:t>Не</w:t>
            </w:r>
            <w:r w:rsidRPr="00F7671F">
              <w:t xml:space="preserve">йро- и психотропные </w:t>
            </w:r>
            <w:proofErr w:type="gramStart"/>
            <w:r w:rsidRPr="00F7671F">
              <w:t>эффекты  препаратов</w:t>
            </w:r>
            <w:proofErr w:type="gramEnd"/>
            <w:r w:rsidRPr="00F7671F">
              <w:t xml:space="preserve">, применяемых для лечения болезни Альцгеймера, Паркинсона и </w:t>
            </w:r>
            <w:proofErr w:type="spellStart"/>
            <w:r w:rsidRPr="00F7671F">
              <w:t>прионных</w:t>
            </w:r>
            <w:proofErr w:type="spellEnd"/>
            <w:r w:rsidRPr="00F7671F">
              <w:t xml:space="preserve"> заболеваний.</w:t>
            </w:r>
            <w:r w:rsidRPr="00F7671F">
              <w:rPr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8786E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F7671F" w14:paraId="6B1DA2C2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78429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10.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14:paraId="1F460C96" w14:textId="3BF3E4F5" w:rsidR="00EE473F" w:rsidRPr="00F7671F" w:rsidRDefault="00EE473F" w:rsidP="00E6275D">
            <w:pPr>
              <w:pStyle w:val="a8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  <w:lang w:bidi="he-IL"/>
              </w:rPr>
              <w:t>Фармакологические основы лечения тревожных расстройств.</w:t>
            </w:r>
            <w:r>
              <w:rPr>
                <w:lang w:bidi="he-IL"/>
              </w:rPr>
              <w:t xml:space="preserve"> </w:t>
            </w:r>
            <w:r w:rsidRPr="00F7671F">
              <w:rPr>
                <w:lang w:bidi="he-IL"/>
              </w:rPr>
              <w:t xml:space="preserve"> </w:t>
            </w:r>
            <w:r>
              <w:t>К</w:t>
            </w:r>
            <w:r w:rsidRPr="00BE65F8">
              <w:t xml:space="preserve">линическое различие между психозами и неврозами и </w:t>
            </w:r>
            <w:r w:rsidRPr="00F7671F">
              <w:rPr>
                <w:lang w:bidi="he-IL"/>
              </w:rPr>
              <w:t>особенности</w:t>
            </w:r>
            <w:r w:rsidRPr="00BE65F8">
              <w:t xml:space="preserve"> их фармакологической коррекции</w:t>
            </w:r>
            <w:r>
              <w:rPr>
                <w:lang w:bidi="he-IL"/>
              </w:rPr>
              <w:t>.</w:t>
            </w:r>
            <w:r w:rsidRPr="004905BE">
              <w:rPr>
                <w:sz w:val="18"/>
                <w:lang w:bidi="he-IL"/>
              </w:rPr>
              <w:t xml:space="preserve"> </w:t>
            </w:r>
            <w:r>
              <w:rPr>
                <w:lang w:bidi="he-IL"/>
              </w:rPr>
              <w:t xml:space="preserve">Классификация </w:t>
            </w:r>
            <w:proofErr w:type="spellStart"/>
            <w:r>
              <w:rPr>
                <w:lang w:bidi="he-IL"/>
              </w:rPr>
              <w:t>анксиолитиков</w:t>
            </w:r>
            <w:proofErr w:type="spellEnd"/>
            <w:r w:rsidRPr="00D8482A">
              <w:rPr>
                <w:lang w:bidi="he-IL"/>
              </w:rPr>
              <w:t xml:space="preserve">. Агонисты </w:t>
            </w:r>
            <w:proofErr w:type="spellStart"/>
            <w:r w:rsidRPr="00D8482A">
              <w:rPr>
                <w:lang w:bidi="he-IL"/>
              </w:rPr>
              <w:t>бензодиазепиновых</w:t>
            </w:r>
            <w:proofErr w:type="spellEnd"/>
            <w:r w:rsidRPr="00D8482A">
              <w:rPr>
                <w:lang w:bidi="he-IL"/>
              </w:rPr>
              <w:t xml:space="preserve"> рецепторов</w:t>
            </w:r>
            <w:r>
              <w:rPr>
                <w:lang w:bidi="he-IL"/>
              </w:rPr>
              <w:t>, механизм действия, фармакологические эффекты</w:t>
            </w:r>
            <w:r w:rsidR="00A032EB">
              <w:rPr>
                <w:lang w:bidi="he-IL"/>
              </w:rPr>
              <w:t xml:space="preserve"> </w:t>
            </w:r>
            <w:r>
              <w:rPr>
                <w:lang w:bidi="he-IL"/>
              </w:rPr>
              <w:t>(</w:t>
            </w:r>
            <w:proofErr w:type="spellStart"/>
            <w:r>
              <w:rPr>
                <w:lang w:bidi="he-IL"/>
              </w:rPr>
              <w:t>анксиолитический</w:t>
            </w:r>
            <w:proofErr w:type="spellEnd"/>
            <w:r>
              <w:rPr>
                <w:lang w:bidi="he-IL"/>
              </w:rPr>
              <w:t xml:space="preserve"> эффект, с</w:t>
            </w:r>
            <w:r w:rsidRPr="00D8482A">
              <w:rPr>
                <w:lang w:bidi="he-IL"/>
              </w:rPr>
              <w:t>едативное, снотворное, проти</w:t>
            </w:r>
            <w:r w:rsidRPr="00D8482A">
              <w:rPr>
                <w:lang w:bidi="he-IL"/>
              </w:rPr>
              <w:softHyphen/>
              <w:t xml:space="preserve">восудорожное, центральное </w:t>
            </w:r>
            <w:proofErr w:type="spellStart"/>
            <w:r w:rsidRPr="00D8482A">
              <w:rPr>
                <w:lang w:bidi="he-IL"/>
              </w:rPr>
              <w:t>миорелакси</w:t>
            </w:r>
            <w:r>
              <w:rPr>
                <w:lang w:bidi="he-IL"/>
              </w:rPr>
              <w:t>рующее</w:t>
            </w:r>
            <w:proofErr w:type="spellEnd"/>
            <w:r>
              <w:rPr>
                <w:lang w:bidi="he-IL"/>
              </w:rPr>
              <w:t xml:space="preserve">, </w:t>
            </w:r>
            <w:proofErr w:type="spellStart"/>
            <w:r>
              <w:rPr>
                <w:lang w:bidi="he-IL"/>
              </w:rPr>
              <w:t>амнестическое</w:t>
            </w:r>
            <w:proofErr w:type="spellEnd"/>
            <w:r>
              <w:rPr>
                <w:lang w:bidi="he-IL"/>
              </w:rPr>
              <w:t xml:space="preserve"> действие.</w:t>
            </w:r>
            <w:r w:rsidRPr="00D8482A">
              <w:rPr>
                <w:lang w:bidi="he-IL"/>
              </w:rPr>
              <w:t xml:space="preserve"> Агонисты серотониновых рецепторов. </w:t>
            </w:r>
            <w:proofErr w:type="spellStart"/>
            <w:r w:rsidRPr="00D8482A">
              <w:rPr>
                <w:lang w:bidi="he-IL"/>
              </w:rPr>
              <w:t>Анксиолитики</w:t>
            </w:r>
            <w:proofErr w:type="spellEnd"/>
            <w:r w:rsidRPr="00D8482A">
              <w:rPr>
                <w:lang w:bidi="he-IL"/>
              </w:rPr>
              <w:t xml:space="preserve"> разного типа действия. </w:t>
            </w:r>
            <w:r>
              <w:rPr>
                <w:lang w:bidi="he-IL"/>
              </w:rPr>
              <w:t>П</w:t>
            </w:r>
            <w:r w:rsidRPr="00F7671F">
              <w:rPr>
                <w:lang w:bidi="he-IL"/>
              </w:rPr>
              <w:t>онятие о дневных транквилизаторах,</w:t>
            </w:r>
            <w:r>
              <w:rPr>
                <w:lang w:bidi="he-IL"/>
              </w:rPr>
              <w:t xml:space="preserve"> показания к применению,</w:t>
            </w:r>
            <w:r w:rsidRPr="00F7671F">
              <w:rPr>
                <w:lang w:bidi="he-IL"/>
              </w:rPr>
              <w:t xml:space="preserve"> побочные эффекты, особенности влияния на поведение человека, возможность развития лекарственной </w:t>
            </w:r>
            <w:proofErr w:type="gramStart"/>
            <w:r w:rsidRPr="00F7671F">
              <w:rPr>
                <w:lang w:bidi="he-IL"/>
              </w:rPr>
              <w:t>зависимости</w:t>
            </w:r>
            <w:r>
              <w:rPr>
                <w:lang w:bidi="he-IL"/>
              </w:rPr>
              <w:t xml:space="preserve"> </w:t>
            </w:r>
            <w:r w:rsidRPr="00F7671F">
              <w:rPr>
                <w:lang w:bidi="he-IL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D9B5A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F7671F" w14:paraId="2451E47C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9EF39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11.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14:paraId="115B5C90" w14:textId="77777777" w:rsidR="00EE473F" w:rsidRPr="00A905A8" w:rsidRDefault="00EE473F" w:rsidP="00E6275D">
            <w:pPr>
              <w:pStyle w:val="a8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</w:rPr>
              <w:t>Антипсихотические средства (нейролептики)</w:t>
            </w:r>
            <w:r>
              <w:rPr>
                <w:b/>
              </w:rPr>
              <w:t>.</w:t>
            </w:r>
            <w:r>
              <w:rPr>
                <w:lang w:bidi="he-IL"/>
              </w:rPr>
              <w:t xml:space="preserve"> </w:t>
            </w:r>
          </w:p>
          <w:p w14:paraId="47CCBBA7" w14:textId="3D6CA0FD" w:rsidR="00EE473F" w:rsidRPr="00753C3C" w:rsidRDefault="00EE473F" w:rsidP="00E6275D">
            <w:pPr>
              <w:pStyle w:val="a8"/>
              <w:spacing w:before="40"/>
              <w:jc w:val="both"/>
              <w:rPr>
                <w:lang w:bidi="he-IL"/>
              </w:rPr>
            </w:pPr>
            <w:r>
              <w:rPr>
                <w:vertAlign w:val="superscript"/>
              </w:rPr>
              <w:t xml:space="preserve"> </w:t>
            </w:r>
            <w:r w:rsidRPr="00F7671F">
              <w:rPr>
                <w:lang w:bidi="he-IL"/>
              </w:rPr>
              <w:t xml:space="preserve">Классификация, основные эффекты, механизмы действия нейролептиков. Влияние на </w:t>
            </w:r>
            <w:proofErr w:type="spellStart"/>
            <w:r w:rsidRPr="00F7671F">
              <w:rPr>
                <w:lang w:bidi="he-IL"/>
              </w:rPr>
              <w:t>дофаминергические</w:t>
            </w:r>
            <w:proofErr w:type="spellEnd"/>
            <w:r w:rsidRPr="00F7671F">
              <w:rPr>
                <w:lang w:bidi="he-IL"/>
              </w:rPr>
              <w:t xml:space="preserve"> и другие </w:t>
            </w:r>
            <w:proofErr w:type="spellStart"/>
            <w:r w:rsidRPr="00F7671F">
              <w:rPr>
                <w:lang w:bidi="he-IL"/>
              </w:rPr>
              <w:t>нейромедиаторные</w:t>
            </w:r>
            <w:proofErr w:type="spellEnd"/>
            <w:r w:rsidRPr="00F7671F">
              <w:rPr>
                <w:lang w:bidi="he-IL"/>
              </w:rPr>
              <w:t xml:space="preserve"> процессы в ЦНС и периферических тканях.</w:t>
            </w:r>
            <w:r>
              <w:rPr>
                <w:lang w:bidi="he-IL"/>
              </w:rPr>
              <w:t xml:space="preserve"> </w:t>
            </w:r>
            <w:r w:rsidRPr="00F7671F">
              <w:rPr>
                <w:lang w:bidi="he-IL"/>
              </w:rPr>
              <w:t xml:space="preserve"> Применение антипсихотических средств в медицинской практике. </w:t>
            </w:r>
            <w:r w:rsidRPr="00A905A8">
              <w:rPr>
                <w:lang w:bidi="he-IL"/>
              </w:rPr>
              <w:t xml:space="preserve">Сравнительная характеристика типичных и атипичных </w:t>
            </w:r>
            <w:r w:rsidRPr="00A905A8">
              <w:rPr>
                <w:lang w:bidi="he-IL"/>
              </w:rPr>
              <w:lastRenderedPageBreak/>
              <w:t xml:space="preserve">антипсихотических средств. </w:t>
            </w:r>
            <w:r w:rsidRPr="00F7671F">
              <w:rPr>
                <w:lang w:bidi="he-IL"/>
              </w:rPr>
              <w:t>П</w:t>
            </w:r>
            <w:r>
              <w:rPr>
                <w:lang w:bidi="he-IL"/>
              </w:rPr>
              <w:t>сихотропные п</w:t>
            </w:r>
            <w:r w:rsidRPr="00F7671F">
              <w:rPr>
                <w:lang w:bidi="he-IL"/>
              </w:rPr>
              <w:t>обочные эффекты ней</w:t>
            </w:r>
            <w:r>
              <w:rPr>
                <w:lang w:bidi="he-IL"/>
              </w:rPr>
              <w:t>ролептиков (</w:t>
            </w:r>
            <w:r w:rsidRPr="00AC406B">
              <w:rPr>
                <w:bCs/>
                <w:lang w:bidi="he-IL"/>
              </w:rPr>
              <w:t>эмоциональное успокоение</w:t>
            </w:r>
            <w:r>
              <w:rPr>
                <w:bCs/>
                <w:lang w:bidi="he-IL"/>
              </w:rPr>
              <w:t>,</w:t>
            </w:r>
            <w:r w:rsidRPr="00AC406B">
              <w:rPr>
                <w:bCs/>
                <w:lang w:bidi="he-IL"/>
              </w:rPr>
              <w:t xml:space="preserve"> психомоторная заторможенность, аффективная индифферентность, сонливость, слабость, апатия</w:t>
            </w:r>
            <w:r w:rsidRPr="00AC406B">
              <w:rPr>
                <w:lang w:bidi="he-IL"/>
              </w:rPr>
              <w:t xml:space="preserve">, </w:t>
            </w:r>
            <w:r>
              <w:rPr>
                <w:bCs/>
                <w:iCs/>
                <w:lang w:bidi="he-IL"/>
              </w:rPr>
              <w:t>депрессия)</w:t>
            </w:r>
            <w:r w:rsidRPr="00AC406B">
              <w:rPr>
                <w:bCs/>
                <w:iCs/>
                <w:lang w:bidi="he-I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7DF65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</w:tr>
      <w:tr w:rsidR="00EE473F" w:rsidRPr="00F7671F" w14:paraId="6145F085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724C3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12.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A4420" w14:textId="01D04D8C" w:rsidR="00EE473F" w:rsidRPr="008034ED" w:rsidRDefault="00EE473F" w:rsidP="00E6275D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8034ED">
              <w:rPr>
                <w:rFonts w:ascii="Times New Roman" w:hAnsi="Times New Roman"/>
                <w:b/>
                <w:sz w:val="24"/>
                <w:szCs w:val="24"/>
              </w:rPr>
              <w:t xml:space="preserve">Антидепрессанты. </w:t>
            </w:r>
            <w:proofErr w:type="spellStart"/>
            <w:r w:rsidRPr="008034ED">
              <w:rPr>
                <w:rFonts w:ascii="Times New Roman" w:hAnsi="Times New Roman"/>
                <w:b/>
                <w:sz w:val="24"/>
                <w:szCs w:val="24"/>
              </w:rPr>
              <w:t>Тимеретики</w:t>
            </w:r>
            <w:proofErr w:type="spellEnd"/>
            <w:r w:rsidRPr="008034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034ED">
              <w:rPr>
                <w:rFonts w:ascii="Times New Roman" w:hAnsi="Times New Roman"/>
                <w:b/>
                <w:sz w:val="24"/>
                <w:szCs w:val="24"/>
              </w:rPr>
              <w:t>Тимолептики</w:t>
            </w:r>
            <w:proofErr w:type="spellEnd"/>
            <w:r w:rsidRPr="008034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 w:rsidRPr="008034ED">
              <w:rPr>
                <w:rFonts w:ascii="Times New Roman" w:hAnsi="Times New Roman"/>
                <w:sz w:val="24"/>
                <w:szCs w:val="24"/>
              </w:rPr>
              <w:t xml:space="preserve">Понятие депрессивных </w:t>
            </w:r>
            <w:proofErr w:type="spellStart"/>
            <w:r w:rsidRPr="008034ED">
              <w:rPr>
                <w:rFonts w:ascii="Times New Roman" w:hAnsi="Times New Roman"/>
                <w:sz w:val="24"/>
                <w:szCs w:val="24"/>
              </w:rPr>
              <w:t>растройства</w:t>
            </w:r>
            <w:proofErr w:type="spellEnd"/>
            <w:r w:rsidRPr="008034ED">
              <w:rPr>
                <w:rFonts w:ascii="Times New Roman" w:hAnsi="Times New Roman"/>
                <w:sz w:val="24"/>
                <w:szCs w:val="24"/>
              </w:rPr>
              <w:t>, клиническое различие между различными видами депрессиями (первичная депрессия, психоз и вторичные депрессии, генетически предопределенная депрессия), отличия в их фармакологической коррекции</w:t>
            </w:r>
            <w:r w:rsidRPr="008034ED">
              <w:rPr>
                <w:rFonts w:ascii="Times New Roman" w:hAnsi="Times New Roman"/>
                <w:sz w:val="28"/>
              </w:rPr>
              <w:t xml:space="preserve">. </w:t>
            </w:r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Классификация антидепрессантов. Понятие о </w:t>
            </w:r>
            <w:proofErr w:type="spellStart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>тимеретиках</w:t>
            </w:r>
            <w:proofErr w:type="spellEnd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</w:t>
            </w:r>
            <w:proofErr w:type="spellStart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>тимолептиках</w:t>
            </w:r>
            <w:proofErr w:type="spellEnd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Ингибиторы обратного нейронального захвата моноаминов – средства неизбирательного и избирательного действия. Селективные ингибиторы обратного захвата серотонина. Влияние на различные рецепторные семейства (</w:t>
            </w:r>
            <w:proofErr w:type="spellStart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>адренорецепторы</w:t>
            </w:r>
            <w:proofErr w:type="spellEnd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>холинорецепторы</w:t>
            </w:r>
            <w:proofErr w:type="spellEnd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>гистаминовые</w:t>
            </w:r>
            <w:proofErr w:type="spellEnd"/>
            <w:r w:rsidRPr="008034ED">
              <w:rPr>
                <w:rFonts w:ascii="Times New Roman" w:hAnsi="Times New Roman"/>
                <w:sz w:val="24"/>
                <w:szCs w:val="24"/>
                <w:lang w:bidi="he-IL"/>
              </w:rPr>
              <w:t>, серотониновые рецепторы) и опосредуемые этим побочные эффекты. Ингибиторы МАО неизбирательного и избирательного действия Сравнительная оценка отдельных препаратов. Психотропные побочные эффекты антидепрессантов.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4600E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F7671F" w14:paraId="6F17CC58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90CD6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13.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E4482" w14:textId="3335D8F8" w:rsidR="00EE473F" w:rsidRPr="00F7671F" w:rsidRDefault="00EE473F" w:rsidP="00E6275D">
            <w:pPr>
              <w:pStyle w:val="a8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</w:rPr>
              <w:t>Ноотропные средства. Общетонизирующие средства (адаптогены).</w:t>
            </w:r>
            <w:r>
              <w:rPr>
                <w:vertAlign w:val="superscript"/>
              </w:rPr>
              <w:t xml:space="preserve">  </w:t>
            </w:r>
            <w:r w:rsidRPr="00F7671F">
              <w:rPr>
                <w:lang w:bidi="he-IL"/>
              </w:rPr>
              <w:t xml:space="preserve">Фармакологические эффекты </w:t>
            </w:r>
            <w:proofErr w:type="spellStart"/>
            <w:r w:rsidRPr="00F7671F">
              <w:rPr>
                <w:lang w:bidi="he-IL"/>
              </w:rPr>
              <w:t>ноотропов</w:t>
            </w:r>
            <w:proofErr w:type="spellEnd"/>
            <w:r w:rsidRPr="00F7671F">
              <w:rPr>
                <w:lang w:bidi="he-IL"/>
              </w:rPr>
              <w:t xml:space="preserve"> и общетонизирующих средств, особенности влияния на поведение и психические функции человека. Влияние ноотропны</w:t>
            </w:r>
            <w:r>
              <w:rPr>
                <w:lang w:bidi="he-IL"/>
              </w:rPr>
              <w:t>х средств</w:t>
            </w:r>
            <w:r w:rsidR="002E60F6">
              <w:rPr>
                <w:lang w:bidi="he-IL"/>
              </w:rPr>
              <w:t xml:space="preserve"> </w:t>
            </w:r>
            <w:proofErr w:type="gramStart"/>
            <w:r>
              <w:rPr>
                <w:lang w:bidi="he-IL"/>
              </w:rPr>
              <w:t xml:space="preserve">на </w:t>
            </w:r>
            <w:r w:rsidRPr="00EE473F">
              <w:rPr>
                <w:rFonts w:ascii="Charcoal CY" w:eastAsiaTheme="minorEastAsia" w:hAnsi="Charcoal CY" w:cs="Charcoal CY"/>
                <w:color w:val="000000" w:themeColor="text1"/>
                <w:sz w:val="40"/>
                <w:szCs w:val="40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1E6FC6">
              <w:rPr>
                <w:lang w:bidi="he-IL"/>
              </w:rPr>
              <w:t>интеллект</w:t>
            </w:r>
            <w:proofErr w:type="gramEnd"/>
            <w:r w:rsidRPr="001E6FC6">
              <w:rPr>
                <w:lang w:bidi="he-IL"/>
              </w:rPr>
              <w:t xml:space="preserve">, память, внимание и способность </w:t>
            </w:r>
            <w:r>
              <w:rPr>
                <w:lang w:bidi="he-IL"/>
              </w:rPr>
              <w:t xml:space="preserve">к обучению. Понятие о </w:t>
            </w:r>
            <w:proofErr w:type="spellStart"/>
            <w:r>
              <w:rPr>
                <w:lang w:bidi="he-IL"/>
              </w:rPr>
              <w:t>церебропротекторах</w:t>
            </w:r>
            <w:proofErr w:type="spellEnd"/>
            <w:r>
              <w:rPr>
                <w:lang w:bidi="he-IL"/>
              </w:rPr>
              <w:t>.</w:t>
            </w:r>
            <w:r w:rsidRPr="001E6FC6">
              <w:rPr>
                <w:lang w:bidi="he-IL"/>
              </w:rPr>
              <w:t xml:space="preserve"> </w:t>
            </w:r>
            <w:r w:rsidRPr="00F7671F">
              <w:rPr>
                <w:lang w:bidi="he-IL"/>
              </w:rPr>
              <w:t xml:space="preserve"> Показания к применению ноотропных средств и адаптогенов.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7161B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F7671F" w14:paraId="2810993A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3131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14.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7344A" w14:textId="77777777" w:rsidR="00EE473F" w:rsidRPr="00F7671F" w:rsidRDefault="00EE473F" w:rsidP="00E6275D">
            <w:pPr>
              <w:pStyle w:val="a8"/>
              <w:spacing w:before="40"/>
              <w:jc w:val="both"/>
              <w:rPr>
                <w:lang w:bidi="he-IL"/>
              </w:rPr>
            </w:pPr>
            <w:r>
              <w:rPr>
                <w:b/>
              </w:rPr>
              <w:t xml:space="preserve">Психостимуляторы. </w:t>
            </w:r>
            <w:r w:rsidRPr="00F7671F">
              <w:rPr>
                <w:b/>
              </w:rPr>
              <w:t>Аналептики.</w:t>
            </w:r>
            <w:r w:rsidRPr="00F7671F">
              <w:t xml:space="preserve"> </w:t>
            </w:r>
            <w:r>
              <w:t xml:space="preserve">Классификация психостимуляторов. </w:t>
            </w:r>
            <w:r w:rsidRPr="00F7671F">
              <w:rPr>
                <w:lang w:bidi="he-IL"/>
              </w:rPr>
              <w:t>Сравнительная харак</w:t>
            </w:r>
            <w:r w:rsidRPr="00F7671F">
              <w:rPr>
                <w:lang w:bidi="he-IL"/>
              </w:rPr>
              <w:softHyphen/>
              <w:t xml:space="preserve">теристика психостимулирующих средств. Влияние на сердечно-сосудистую систему психостимуляторов. </w:t>
            </w:r>
            <w:r>
              <w:rPr>
                <w:lang w:bidi="he-IL"/>
              </w:rPr>
              <w:t xml:space="preserve">Психотропные эффекты. </w:t>
            </w:r>
            <w:r w:rsidRPr="00F7671F">
              <w:rPr>
                <w:lang w:bidi="he-IL"/>
              </w:rPr>
              <w:t>Возможность развития лекарственной зависимости. Применение в медицинской практике. Механизмы стимулирующего действия на ЦНС аналептиков. Влияние на дыхание и кровообращение. Применение. Побочные эффекты. Судорожная активность аналептиков.</w:t>
            </w:r>
            <w:r w:rsidRPr="00F7671F">
              <w:rPr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DCEBB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F7671F" w14:paraId="5D7AD7D5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30FE1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15.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DAFD" w14:textId="40340D2C" w:rsidR="00EE473F" w:rsidRPr="00F7671F" w:rsidRDefault="00EE473F" w:rsidP="00E6275D">
            <w:pPr>
              <w:pStyle w:val="a8"/>
              <w:spacing w:before="40"/>
              <w:jc w:val="both"/>
            </w:pPr>
            <w:r w:rsidRPr="00F7671F">
              <w:rPr>
                <w:b/>
              </w:rPr>
              <w:t>Болеутоляющие</w:t>
            </w:r>
            <w:r w:rsidR="00753C3C">
              <w:rPr>
                <w:b/>
              </w:rPr>
              <w:t xml:space="preserve"> </w:t>
            </w:r>
            <w:r w:rsidRPr="00F7671F">
              <w:rPr>
                <w:b/>
              </w:rPr>
              <w:t>(анальгетические) средства</w:t>
            </w:r>
            <w:r w:rsidRPr="00F7671F">
              <w:t>.</w:t>
            </w:r>
            <w:r w:rsidRPr="00F7671F">
              <w:rPr>
                <w:vertAlign w:val="superscript"/>
              </w:rPr>
              <w:t xml:space="preserve"> </w:t>
            </w:r>
            <w:r w:rsidRPr="00F7671F">
              <w:t xml:space="preserve"> Понятие о </w:t>
            </w:r>
            <w:proofErr w:type="spellStart"/>
            <w:r w:rsidRPr="00F7671F">
              <w:t>ноцицептивной</w:t>
            </w:r>
            <w:proofErr w:type="spellEnd"/>
            <w:r w:rsidRPr="00F7671F">
              <w:t xml:space="preserve"> и </w:t>
            </w:r>
            <w:proofErr w:type="spellStart"/>
            <w:r w:rsidRPr="00F7671F">
              <w:t>антиноцицептивной</w:t>
            </w:r>
            <w:proofErr w:type="spellEnd"/>
            <w:r w:rsidRPr="00F7671F">
              <w:t xml:space="preserve"> системе. </w:t>
            </w:r>
            <w:r w:rsidRPr="00F7671F">
              <w:rPr>
                <w:lang w:bidi="he-IL"/>
              </w:rPr>
              <w:t>Восприятие и регуляция</w:t>
            </w:r>
            <w:r w:rsidRPr="00F7671F">
              <w:rPr>
                <w:i/>
                <w:lang w:bidi="he-IL"/>
              </w:rPr>
              <w:t xml:space="preserve"> </w:t>
            </w:r>
            <w:r w:rsidRPr="00F7671F">
              <w:rPr>
                <w:lang w:bidi="he-IL"/>
              </w:rPr>
              <w:t xml:space="preserve">боли. Виды боли. Опиоидные рецепторы и их эндогенные </w:t>
            </w:r>
            <w:proofErr w:type="spellStart"/>
            <w:r w:rsidRPr="00F7671F">
              <w:rPr>
                <w:lang w:bidi="he-IL"/>
              </w:rPr>
              <w:t>лиганды</w:t>
            </w:r>
            <w:proofErr w:type="spellEnd"/>
            <w:r w:rsidRPr="00F7671F">
              <w:rPr>
                <w:lang w:bidi="he-IL"/>
              </w:rPr>
              <w:t>.</w:t>
            </w:r>
            <w:r w:rsidRPr="00F7671F">
              <w:rPr>
                <w:b/>
                <w:i/>
                <w:lang w:bidi="he-IL"/>
              </w:rPr>
              <w:t xml:space="preserve"> </w:t>
            </w:r>
            <w:r w:rsidRPr="00F7671F">
              <w:rPr>
                <w:lang w:bidi="he-IL"/>
              </w:rPr>
              <w:t>Механизмы анальгетического действия наркотических и ненаркотических болеутоляющих средств.</w:t>
            </w:r>
            <w:r>
              <w:rPr>
                <w:lang w:bidi="he-IL"/>
              </w:rPr>
              <w:t xml:space="preserve"> Психотропные эффекты наркотических анальгетиков.</w:t>
            </w:r>
            <w:r w:rsidRPr="00F7671F">
              <w:rPr>
                <w:lang w:bidi="he-IL"/>
              </w:rPr>
              <w:t xml:space="preserve"> Препараты разных фармакологических групп с анальгетическим компонентом действия. Механизмы болеутоляющего действия. Применение. Анальгетики со смешанным механизмом действия (опиоидный-</w:t>
            </w:r>
            <w:proofErr w:type="spellStart"/>
            <w:r w:rsidRPr="00F7671F">
              <w:rPr>
                <w:lang w:bidi="he-IL"/>
              </w:rPr>
              <w:lastRenderedPageBreak/>
              <w:t>неопиоидный</w:t>
            </w:r>
            <w:proofErr w:type="spellEnd"/>
            <w:r w:rsidRPr="00F7671F">
              <w:rPr>
                <w:lang w:bidi="he-IL"/>
              </w:rPr>
              <w:t>). Показания к применению. Побочные эффекты.</w:t>
            </w:r>
            <w:r w:rsidRPr="00F7671F">
              <w:rPr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21B36" w14:textId="77777777" w:rsidR="00EE473F" w:rsidRPr="00F7671F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</w:tr>
      <w:tr w:rsidR="00EE473F" w:rsidRPr="0073026A" w14:paraId="2A20FC58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6F1D3" w14:textId="77777777" w:rsidR="00EE473F" w:rsidRPr="0073026A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73026A">
              <w:rPr>
                <w:color w:val="auto"/>
              </w:rPr>
              <w:t>16.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817A0" w14:textId="77777777" w:rsidR="00EE473F" w:rsidRPr="0073026A" w:rsidRDefault="00EE473F" w:rsidP="00E62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6A">
              <w:rPr>
                <w:rFonts w:ascii="Times New Roman" w:hAnsi="Times New Roman"/>
                <w:b/>
                <w:sz w:val="24"/>
                <w:szCs w:val="24"/>
              </w:rPr>
              <w:t>Лекарственные средства, вызывающие лекарственную зависимость. Понятие о наркомании и токсикомании</w:t>
            </w:r>
            <w:r w:rsidRPr="007302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02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026A">
              <w:rPr>
                <w:rFonts w:ascii="Times New Roman" w:hAnsi="Times New Roman"/>
                <w:sz w:val="24"/>
                <w:szCs w:val="24"/>
              </w:rPr>
              <w:t>Социальная и медицинская значимость злоупотреблений психотропными лекарственными средствами. Понятия о лекарственной зависимости и ее типах, наркомании, токсико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мании, основных синдромах, встречающихся при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наркоманическом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синдроме. Фазы развития </w:t>
            </w:r>
            <w:r w:rsidRPr="00593395">
              <w:rPr>
                <w:rFonts w:ascii="Times New Roman" w:hAnsi="Times New Roman"/>
                <w:bCs/>
                <w:sz w:val="24"/>
                <w:szCs w:val="24"/>
              </w:rPr>
              <w:t xml:space="preserve">синдрома наркотического опьянения при приеме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психостимулирующих веществ, бензодиазепинов, барбитуратов, </w:t>
            </w:r>
            <w:r w:rsidRPr="00593395">
              <w:rPr>
                <w:rFonts w:ascii="Times New Roman" w:hAnsi="Times New Roman"/>
                <w:bCs/>
                <w:sz w:val="24"/>
                <w:szCs w:val="24"/>
              </w:rPr>
              <w:t>опиоидов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психоделических веществ.</w:t>
            </w:r>
            <w:r w:rsidRPr="00593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26A">
              <w:rPr>
                <w:rFonts w:ascii="Times New Roman" w:hAnsi="Times New Roman"/>
                <w:sz w:val="24"/>
                <w:szCs w:val="24"/>
                <w:lang w:bidi="he-IL"/>
              </w:rPr>
              <w:t>Классификация средств, вызывающих зависимость. Принципы терапии наркомании и токсикомании. Профилактика использования лекарственных средств в немедицинских целях.</w:t>
            </w:r>
            <w:r w:rsidRPr="00730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026A">
              <w:rPr>
                <w:rFonts w:ascii="Times New Roman" w:hAnsi="Times New Roman"/>
                <w:bCs/>
                <w:sz w:val="24"/>
                <w:szCs w:val="24"/>
              </w:rPr>
              <w:t>Перечень наркотических средств, психотропных веществ и их прекурсоров, подлежащих контролю в РФ.</w:t>
            </w:r>
            <w:r w:rsidRPr="007302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F2526" w14:textId="77777777" w:rsidR="00EE473F" w:rsidRPr="0073026A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73026A" w14:paraId="0F8596EF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D9821" w14:textId="77777777" w:rsidR="00EE473F" w:rsidRPr="0073026A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73026A">
              <w:rPr>
                <w:color w:val="auto"/>
              </w:rPr>
              <w:t>17.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213DD" w14:textId="27EA1D57" w:rsidR="00EE473F" w:rsidRPr="0073026A" w:rsidRDefault="00EE473F" w:rsidP="00E6275D">
            <w:pPr>
              <w:tabs>
                <w:tab w:val="left" w:pos="4500"/>
                <w:tab w:val="left" w:pos="492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3026A">
              <w:rPr>
                <w:rFonts w:ascii="Times New Roman" w:hAnsi="Times New Roman"/>
                <w:b/>
                <w:sz w:val="24"/>
                <w:szCs w:val="24"/>
              </w:rPr>
              <w:t>Нежелательные реакции при применении лекарственных средств.</w:t>
            </w:r>
            <w:r w:rsidRPr="0073026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Классификация   </w:t>
            </w:r>
            <w:r>
              <w:rPr>
                <w:rFonts w:ascii="Times New Roman" w:hAnsi="Times New Roman"/>
                <w:sz w:val="24"/>
                <w:szCs w:val="24"/>
              </w:rPr>
              <w:t>побочных реакций</w:t>
            </w:r>
            <w:r w:rsidRPr="0073026A">
              <w:rPr>
                <w:rFonts w:ascii="Times New Roman" w:hAnsi="Times New Roman"/>
                <w:sz w:val="24"/>
                <w:szCs w:val="24"/>
              </w:rPr>
              <w:t xml:space="preserve"> при применении лекарственных средств</w:t>
            </w:r>
            <w:r w:rsidRPr="007302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C778E">
              <w:rPr>
                <w:rFonts w:ascii="Times New Roman" w:hAnsi="Times New Roman"/>
                <w:sz w:val="24"/>
                <w:szCs w:val="24"/>
              </w:rPr>
              <w:t>Специфические побочные эффекты, связанные с фармакологическими свойствами лекарств. Токсическое действие лекарств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E6A82">
              <w:rPr>
                <w:rFonts w:ascii="Times New Roman" w:hAnsi="Times New Roman"/>
                <w:sz w:val="24"/>
                <w:szCs w:val="24"/>
              </w:rPr>
              <w:t>ежелательные воздействия на кровь и кроветворение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A82">
              <w:rPr>
                <w:rFonts w:ascii="Times New Roman" w:hAnsi="Times New Roman"/>
                <w:sz w:val="24"/>
                <w:szCs w:val="24"/>
              </w:rPr>
              <w:t xml:space="preserve"> на кровообращение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A82">
              <w:rPr>
                <w:rFonts w:ascii="Times New Roman" w:hAnsi="Times New Roman"/>
                <w:sz w:val="24"/>
                <w:szCs w:val="24"/>
              </w:rPr>
              <w:t xml:space="preserve"> на систему дыхания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A82">
              <w:rPr>
                <w:rFonts w:ascii="Times New Roman" w:hAnsi="Times New Roman"/>
                <w:sz w:val="24"/>
                <w:szCs w:val="24"/>
              </w:rPr>
              <w:t xml:space="preserve"> пищеварения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A82">
              <w:rPr>
                <w:rFonts w:ascii="Times New Roman" w:hAnsi="Times New Roman"/>
                <w:sz w:val="24"/>
                <w:szCs w:val="24"/>
              </w:rPr>
              <w:t xml:space="preserve"> на мочеиспускательную систему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A82">
              <w:rPr>
                <w:rFonts w:ascii="Times New Roman" w:hAnsi="Times New Roman"/>
                <w:sz w:val="24"/>
                <w:szCs w:val="24"/>
              </w:rPr>
              <w:t>на эндокринные железы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Психотропные</w:t>
            </w:r>
            <w:r w:rsidRPr="0073026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эффекты различных фармакологических групп.</w:t>
            </w:r>
            <w:r w:rsidRPr="0073026A">
              <w:rPr>
                <w:rFonts w:ascii="Times New Roman" w:hAnsi="Times New Roman"/>
                <w:sz w:val="24"/>
                <w:szCs w:val="24"/>
              </w:rPr>
              <w:t xml:space="preserve"> Психотропные побочные эффекты средств, влияющих на сердечно-сосудистую систему</w:t>
            </w:r>
            <w:r>
              <w:rPr>
                <w:rFonts w:ascii="Times New Roman" w:hAnsi="Times New Roman"/>
                <w:sz w:val="24"/>
                <w:szCs w:val="24"/>
              </w:rPr>
              <w:t>, систему дыхания, мозговой кровоток.</w:t>
            </w:r>
            <w:r w:rsidRPr="00C22BB6">
              <w:rPr>
                <w:sz w:val="32"/>
                <w:szCs w:val="32"/>
              </w:rPr>
              <w:t xml:space="preserve"> </w:t>
            </w:r>
            <w:r w:rsidRPr="0073026A">
              <w:rPr>
                <w:rFonts w:ascii="Times New Roman" w:hAnsi="Times New Roman"/>
                <w:sz w:val="24"/>
                <w:szCs w:val="24"/>
              </w:rPr>
              <w:t>Психотропные побочн</w:t>
            </w:r>
            <w:r>
              <w:rPr>
                <w:rFonts w:ascii="Times New Roman" w:hAnsi="Times New Roman"/>
                <w:sz w:val="24"/>
                <w:szCs w:val="24"/>
              </w:rPr>
              <w:t>ые эффекты гормональных средств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, нестероидных</w:t>
            </w:r>
            <w:r w:rsidR="00BD74BE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противовоспалительных, антигистаминных средств, антибиотиков, противовирусных,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противопротозойных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средств.  </w:t>
            </w:r>
            <w:r w:rsidRPr="0073026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Механизм развития побочных эффектов.   Зависимость их развития от путей введения,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возможности их профилактики и коррекции.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0D203" w14:textId="77777777" w:rsidR="00EE473F" w:rsidRPr="0073026A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E473F" w:rsidRPr="00BB091A" w14:paraId="30DE4901" w14:textId="77777777" w:rsidTr="00E6275D">
        <w:trPr>
          <w:trHeight w:val="2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BFA23" w14:textId="77777777" w:rsidR="00EE473F" w:rsidRPr="00BB091A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BB091A">
              <w:rPr>
                <w:color w:val="auto"/>
              </w:rPr>
              <w:t>18.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C3BD" w14:textId="77777777" w:rsidR="00EE473F" w:rsidRPr="00BB091A" w:rsidRDefault="00EE473F" w:rsidP="00E62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91A">
              <w:rPr>
                <w:rFonts w:ascii="Times New Roman" w:hAnsi="Times New Roman"/>
                <w:sz w:val="24"/>
                <w:szCs w:val="24"/>
              </w:rPr>
              <w:t>Зачетное занятие.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D1E40" w14:textId="77777777" w:rsidR="00EE473F" w:rsidRPr="00BB091A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BB091A">
              <w:rPr>
                <w:color w:val="auto"/>
              </w:rPr>
              <w:t>2</w:t>
            </w:r>
          </w:p>
        </w:tc>
      </w:tr>
      <w:tr w:rsidR="00EE473F" w:rsidRPr="0073026A" w14:paraId="3325801B" w14:textId="77777777" w:rsidTr="00E6275D"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37757" w14:textId="77777777" w:rsidR="00EE473F" w:rsidRPr="0073026A" w:rsidRDefault="00EE473F" w:rsidP="00E6275D">
            <w:pPr>
              <w:pStyle w:val="xl26"/>
              <w:widowControl w:val="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6257D" w14:textId="77777777" w:rsidR="00EE473F" w:rsidRPr="0073026A" w:rsidRDefault="00EE473F" w:rsidP="00E627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26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900ED" w14:textId="77777777" w:rsidR="00EE473F" w:rsidRPr="0073026A" w:rsidRDefault="00EE473F" w:rsidP="00E6275D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</w:tr>
    </w:tbl>
    <w:p w14:paraId="62106CDB" w14:textId="77777777" w:rsidR="00BD74BE" w:rsidRDefault="00EE473F" w:rsidP="00EE473F">
      <w:pPr>
        <w:rPr>
          <w:rFonts w:ascii="Times New Roman" w:hAnsi="Times New Roman"/>
          <w:sz w:val="24"/>
        </w:rPr>
      </w:pPr>
      <w:r w:rsidRPr="00C82EF6">
        <w:rPr>
          <w:rFonts w:ascii="Times New Roman" w:hAnsi="Times New Roman"/>
          <w:sz w:val="24"/>
        </w:rPr>
        <w:t xml:space="preserve">Обсуждено на заседании кафедры </w:t>
      </w:r>
      <w:r>
        <w:rPr>
          <w:rFonts w:ascii="Times New Roman" w:hAnsi="Times New Roman"/>
          <w:sz w:val="24"/>
        </w:rPr>
        <w:t>фармакологии и биоинформатики</w:t>
      </w:r>
      <w:r w:rsidRPr="00C82EF6">
        <w:rPr>
          <w:rFonts w:ascii="Times New Roman" w:hAnsi="Times New Roman"/>
          <w:sz w:val="24"/>
        </w:rPr>
        <w:t xml:space="preserve">, протокол № </w:t>
      </w:r>
      <w:r w:rsidR="00A74D9C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от </w:t>
      </w:r>
      <w:r w:rsidR="00A74D9C">
        <w:rPr>
          <w:rFonts w:ascii="Times New Roman" w:hAnsi="Times New Roman"/>
          <w:sz w:val="24"/>
        </w:rPr>
        <w:t>2</w:t>
      </w:r>
      <w:r w:rsidR="00686F1B"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>мая</w:t>
      </w:r>
      <w:r w:rsidRPr="00185E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="00A74D9C">
        <w:rPr>
          <w:rFonts w:ascii="Times New Roman" w:hAnsi="Times New Roman"/>
          <w:sz w:val="24"/>
        </w:rPr>
        <w:t>2</w:t>
      </w:r>
      <w:r w:rsidR="00686F1B">
        <w:rPr>
          <w:rFonts w:ascii="Times New Roman" w:hAnsi="Times New Roman"/>
          <w:sz w:val="24"/>
        </w:rPr>
        <w:t>3</w:t>
      </w:r>
      <w:r w:rsidRPr="00185E4B">
        <w:rPr>
          <w:rFonts w:ascii="Times New Roman" w:hAnsi="Times New Roman"/>
          <w:sz w:val="24"/>
        </w:rPr>
        <w:t xml:space="preserve"> г.</w:t>
      </w:r>
    </w:p>
    <w:p w14:paraId="0250D7A5" w14:textId="73A37D72" w:rsidR="00EE473F" w:rsidRPr="00BD74BE" w:rsidRDefault="00EE473F" w:rsidP="00EE473F">
      <w:pPr>
        <w:rPr>
          <w:rFonts w:ascii="Times New Roman" w:hAnsi="Times New Roman"/>
          <w:sz w:val="24"/>
        </w:rPr>
      </w:pPr>
      <w:r w:rsidRPr="00C82EF6">
        <w:rPr>
          <w:rFonts w:ascii="Times New Roman" w:hAnsi="Times New Roman"/>
          <w:sz w:val="24"/>
        </w:rPr>
        <w:t>Заведующий кафедрой, академик РАН</w:t>
      </w:r>
      <w:r w:rsidRPr="00C82EF6">
        <w:rPr>
          <w:rFonts w:ascii="Times New Roman" w:hAnsi="Times New Roman"/>
          <w:sz w:val="24"/>
        </w:rPr>
        <w:tab/>
      </w:r>
      <w:r w:rsidRPr="00C82EF6">
        <w:rPr>
          <w:rFonts w:ascii="Times New Roman" w:hAnsi="Times New Roman"/>
          <w:sz w:val="24"/>
        </w:rPr>
        <w:tab/>
      </w:r>
      <w:r w:rsidRPr="00C82EF6">
        <w:rPr>
          <w:rFonts w:ascii="Times New Roman" w:hAnsi="Times New Roman"/>
          <w:sz w:val="24"/>
        </w:rPr>
        <w:tab/>
      </w:r>
      <w:r w:rsidR="00BD74BE" w:rsidRPr="00522B2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B264D6C" wp14:editId="477501A0">
            <wp:extent cx="1419225" cy="66675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EF6">
        <w:rPr>
          <w:rFonts w:ascii="Times New Roman" w:hAnsi="Times New Roman"/>
          <w:sz w:val="24"/>
        </w:rPr>
        <w:tab/>
      </w:r>
      <w:r w:rsidRPr="00C82EF6">
        <w:rPr>
          <w:rFonts w:ascii="Times New Roman" w:hAnsi="Times New Roman"/>
          <w:sz w:val="24"/>
        </w:rPr>
        <w:tab/>
      </w:r>
      <w:r w:rsidRPr="00C82EF6">
        <w:rPr>
          <w:rFonts w:ascii="Times New Roman" w:hAnsi="Times New Roman"/>
          <w:sz w:val="24"/>
        </w:rPr>
        <w:tab/>
        <w:t>А.А. Спасов</w:t>
      </w:r>
    </w:p>
    <w:p w14:paraId="726D8019" w14:textId="77777777" w:rsidR="00EE473F" w:rsidRPr="00EE473F" w:rsidRDefault="00EE473F" w:rsidP="00EE473F"/>
    <w:p w14:paraId="6DD830E6" w14:textId="77777777" w:rsidR="00EE473F" w:rsidRDefault="00EE473F" w:rsidP="00EE473F"/>
    <w:p w14:paraId="752BB7FE" w14:textId="77777777" w:rsidR="00EE473F" w:rsidRDefault="00EE473F"/>
    <w:sectPr w:rsidR="00EE473F" w:rsidSect="006774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D065" w14:textId="77777777" w:rsidR="001A33CA" w:rsidRDefault="001A33CA">
      <w:pPr>
        <w:spacing w:after="0" w:line="240" w:lineRule="auto"/>
      </w:pPr>
      <w:r>
        <w:separator/>
      </w:r>
    </w:p>
  </w:endnote>
  <w:endnote w:type="continuationSeparator" w:id="0">
    <w:p w14:paraId="301F4D36" w14:textId="77777777" w:rsidR="001A33CA" w:rsidRDefault="001A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harcoal CY">
    <w:altName w:val="Calibri"/>
    <w:panose1 w:val="020B0604020202020204"/>
    <w:charset w:val="59"/>
    <w:family w:val="auto"/>
    <w:pitch w:val="variable"/>
    <w:sig w:usb0="00000203" w:usb1="00000000" w:usb2="00000000" w:usb3="00000000" w:csb0="000001C6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E485" w14:textId="77777777" w:rsidR="001A33CA" w:rsidRDefault="001A33CA">
      <w:pPr>
        <w:spacing w:after="0" w:line="240" w:lineRule="auto"/>
      </w:pPr>
      <w:r>
        <w:separator/>
      </w:r>
    </w:p>
  </w:footnote>
  <w:footnote w:type="continuationSeparator" w:id="0">
    <w:p w14:paraId="784D6BD6" w14:textId="77777777" w:rsidR="001A33CA" w:rsidRDefault="001A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4"/>
      <w:gridCol w:w="4406"/>
      <w:gridCol w:w="2470"/>
      <w:gridCol w:w="845"/>
    </w:tblGrid>
    <w:tr w:rsidR="001241E3" w14:paraId="5387AAF8" w14:textId="77777777" w:rsidTr="00BE66A3">
      <w:trPr>
        <w:trHeight w:val="1069"/>
        <w:jc w:val="center"/>
      </w:trPr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19D8D507" w14:textId="77777777" w:rsidR="001241E3" w:rsidRPr="007F1DC2" w:rsidRDefault="00EE473F" w:rsidP="00BE66A3">
          <w:pPr>
            <w:pStyle w:val="a3"/>
            <w:rPr>
              <w:noProof/>
              <w:sz w:val="18"/>
              <w:lang w:eastAsia="en-US"/>
            </w:rPr>
          </w:pPr>
          <w:r w:rsidRPr="007F1DC2">
            <w:rPr>
              <w:noProof/>
              <w:sz w:val="18"/>
              <w:lang w:val="en-US"/>
            </w:rPr>
            <w:drawing>
              <wp:inline distT="0" distB="0" distL="0" distR="0" wp14:anchorId="49E5E179" wp14:editId="1307CADC">
                <wp:extent cx="1238250" cy="1247775"/>
                <wp:effectExtent l="0" t="0" r="0" b="9525"/>
                <wp:docPr id="1" name="Рисунок 36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E712F8E" w14:textId="77777777" w:rsidR="001241E3" w:rsidRPr="007F1DC2" w:rsidRDefault="00EE473F" w:rsidP="00BE66A3">
          <w:pPr>
            <w:pStyle w:val="a3"/>
            <w:jc w:val="center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14:paraId="473A3566" w14:textId="77777777" w:rsidR="001241E3" w:rsidRPr="007F1DC2" w:rsidRDefault="00EE473F" w:rsidP="00BE66A3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14:paraId="1F1F6997" w14:textId="77777777" w:rsidR="001241E3" w:rsidRPr="007F1DC2" w:rsidRDefault="00EE473F" w:rsidP="00BE66A3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образования</w:t>
          </w:r>
        </w:p>
        <w:p w14:paraId="1322900A" w14:textId="77777777" w:rsidR="001241E3" w:rsidRPr="007F1DC2" w:rsidRDefault="00EE473F" w:rsidP="00BE66A3">
          <w:pPr>
            <w:pStyle w:val="a3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Министерства здравоохранения</w:t>
          </w:r>
          <w:r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</w:p>
        <w:p w14:paraId="2FFC7C5E" w14:textId="77777777" w:rsidR="001241E3" w:rsidRPr="007F1DC2" w:rsidRDefault="00EE473F" w:rsidP="00BE66A3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14:paraId="043BE67D" w14:textId="77777777" w:rsidR="001241E3" w:rsidRPr="007F1DC2" w:rsidRDefault="00000000" w:rsidP="00BE66A3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14:paraId="0905EFB4" w14:textId="77777777" w:rsidR="001241E3" w:rsidRPr="007F1DC2" w:rsidRDefault="00EE473F" w:rsidP="00BE66A3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</w:t>
          </w:r>
          <w:r>
            <w:rPr>
              <w:rFonts w:ascii="Times New Roman" w:hAnsi="Times New Roman"/>
              <w:b/>
              <w:sz w:val="16"/>
              <w:szCs w:val="16"/>
            </w:rPr>
            <w:t>ра фармакологии и биоинформатики</w:t>
          </w:r>
        </w:p>
      </w:tc>
      <w:tc>
        <w:tcPr>
          <w:tcW w:w="2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978E6" w14:textId="77777777" w:rsidR="001241E3" w:rsidRPr="00A07ADB" w:rsidRDefault="00EE473F" w:rsidP="00BE66A3">
          <w:pPr>
            <w:pStyle w:val="a5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Основная образовательная программа </w:t>
          </w:r>
        </w:p>
        <w:p w14:paraId="232FE55A" w14:textId="77777777" w:rsidR="001241E3" w:rsidRPr="00A07ADB" w:rsidRDefault="00EE473F" w:rsidP="00BE66A3">
          <w:pPr>
            <w:pStyle w:val="a5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направления подготовки </w:t>
          </w:r>
          <w:r>
            <w:rPr>
              <w:b/>
              <w:sz w:val="16"/>
              <w:szCs w:val="16"/>
            </w:rPr>
            <w:t>37</w:t>
          </w:r>
          <w:r w:rsidRPr="00FD0416">
            <w:rPr>
              <w:b/>
              <w:sz w:val="16"/>
              <w:szCs w:val="16"/>
            </w:rPr>
            <w:t>.05.01</w:t>
          </w:r>
          <w:r w:rsidRPr="00A07ADB">
            <w:rPr>
              <w:b/>
              <w:sz w:val="16"/>
              <w:szCs w:val="16"/>
            </w:rPr>
            <w:t xml:space="preserve"> «</w:t>
          </w:r>
          <w:r>
            <w:rPr>
              <w:b/>
              <w:sz w:val="16"/>
              <w:szCs w:val="16"/>
            </w:rPr>
            <w:t>Клиническая психология» (уровень специалитета)</w:t>
          </w:r>
        </w:p>
        <w:p w14:paraId="7F7E6058" w14:textId="77777777" w:rsidR="001241E3" w:rsidRPr="00A07ADB" w:rsidRDefault="00000000" w:rsidP="00BE66A3">
          <w:pPr>
            <w:pStyle w:val="a5"/>
            <w:spacing w:line="276" w:lineRule="auto"/>
            <w:jc w:val="center"/>
            <w:rPr>
              <w:b/>
              <w:sz w:val="16"/>
              <w:szCs w:val="16"/>
            </w:rPr>
          </w:pPr>
        </w:p>
        <w:p w14:paraId="2E430815" w14:textId="77777777" w:rsidR="001241E3" w:rsidRPr="00A07ADB" w:rsidRDefault="00EE473F" w:rsidP="00BE66A3">
          <w:pPr>
            <w:pStyle w:val="a5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Учебно-методический </w:t>
          </w:r>
        </w:p>
        <w:p w14:paraId="5C99C7B2" w14:textId="77777777" w:rsidR="001241E3" w:rsidRPr="00A07ADB" w:rsidRDefault="00EE473F" w:rsidP="00BE66A3">
          <w:pPr>
            <w:pStyle w:val="a5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>комплекс дисциплины</w:t>
          </w:r>
        </w:p>
        <w:p w14:paraId="128EEF1A" w14:textId="77777777" w:rsidR="001241E3" w:rsidRPr="00A07ADB" w:rsidRDefault="00EE473F" w:rsidP="00BE66A3">
          <w:pPr>
            <w:pStyle w:val="a5"/>
            <w:spacing w:line="276" w:lineRule="auto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«ПСИХОФАРМАКОЛОГИЯ</w:t>
          </w:r>
          <w:r w:rsidRPr="00A07ADB">
            <w:rPr>
              <w:b/>
              <w:sz w:val="16"/>
              <w:szCs w:val="16"/>
            </w:rPr>
            <w:t>»</w:t>
          </w:r>
        </w:p>
      </w:tc>
      <w:tc>
        <w:tcPr>
          <w:tcW w:w="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778074" w14:textId="77777777" w:rsidR="001241E3" w:rsidRPr="007F1DC2" w:rsidRDefault="00EE473F" w:rsidP="00BE66A3">
          <w:pPr>
            <w:pStyle w:val="a3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 w:rsidRPr="007F1DC2">
            <w:rPr>
              <w:rFonts w:ascii="Times New Roman" w:hAnsi="Times New Roman"/>
              <w:sz w:val="16"/>
              <w:szCs w:val="16"/>
            </w:rPr>
            <w:t xml:space="preserve">- </w: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F1DC2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7F1DC2">
            <w:rPr>
              <w:rFonts w:ascii="Times New Roman" w:hAnsi="Times New Roman"/>
              <w:sz w:val="16"/>
              <w:szCs w:val="16"/>
            </w:rPr>
            <w:t xml:space="preserve"> -</w:t>
          </w:r>
        </w:p>
      </w:tc>
    </w:tr>
  </w:tbl>
  <w:p w14:paraId="16B6DB37" w14:textId="77777777" w:rsidR="001241E3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3F"/>
    <w:rsid w:val="001A33CA"/>
    <w:rsid w:val="002E60F6"/>
    <w:rsid w:val="00507476"/>
    <w:rsid w:val="00686F1B"/>
    <w:rsid w:val="00753C3C"/>
    <w:rsid w:val="007F64DA"/>
    <w:rsid w:val="008815D0"/>
    <w:rsid w:val="008D58F5"/>
    <w:rsid w:val="0098779D"/>
    <w:rsid w:val="00A032EB"/>
    <w:rsid w:val="00A74D9C"/>
    <w:rsid w:val="00BD74BE"/>
    <w:rsid w:val="00E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26430"/>
  <w15:chartTrackingRefBased/>
  <w15:docId w15:val="{1D8DEAB3-0121-CE44-A98E-AE947B0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3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473F"/>
    <w:pPr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7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73F"/>
    <w:rPr>
      <w:rFonts w:ascii="Times New Roman" w:eastAsia="Times New Roman" w:hAnsi="Times New Roman" w:cs="Times New Roman"/>
      <w:b/>
      <w:szCs w:val="22"/>
      <w:lang w:eastAsia="ru-RU"/>
    </w:rPr>
  </w:style>
  <w:style w:type="paragraph" w:styleId="a3">
    <w:name w:val="header"/>
    <w:basedOn w:val="a"/>
    <w:link w:val="a4"/>
    <w:unhideWhenUsed/>
    <w:rsid w:val="00EE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E473F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No Spacing"/>
    <w:uiPriority w:val="1"/>
    <w:qFormat/>
    <w:rsid w:val="00EE473F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rsid w:val="00EE473F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EE473F"/>
    <w:rPr>
      <w:rFonts w:ascii="Calibri" w:eastAsia="Calibri" w:hAnsi="Calibri" w:cs="Times New Roman"/>
      <w:sz w:val="22"/>
      <w:szCs w:val="22"/>
    </w:rPr>
  </w:style>
  <w:style w:type="paragraph" w:customStyle="1" w:styleId="xl26">
    <w:name w:val="xl26"/>
    <w:basedOn w:val="a"/>
    <w:rsid w:val="00EE473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a8">
    <w:name w:val="Стиль"/>
    <w:rsid w:val="00EE473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unhideWhenUsed/>
    <w:rsid w:val="00987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2022-09-05T08:45:00Z</dcterms:created>
  <dcterms:modified xsi:type="dcterms:W3CDTF">2023-09-19T12:27:00Z</dcterms:modified>
</cp:coreProperties>
</file>