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F1C8" w14:textId="77777777" w:rsidR="00452CBA" w:rsidRPr="00473E8F" w:rsidRDefault="00452CBA" w:rsidP="00452CBA">
      <w:pPr>
        <w:spacing w:after="0"/>
        <w:jc w:val="center"/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</w:pPr>
      <w:r w:rsidRPr="00473E8F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Оценочные средства для проведения аттестации</w:t>
      </w:r>
    </w:p>
    <w:p w14:paraId="58F04B1D" w14:textId="55A12B8C" w:rsidR="00452CBA" w:rsidRPr="00473E8F" w:rsidRDefault="00452CBA" w:rsidP="00452CBA">
      <w:pPr>
        <w:spacing w:after="0"/>
        <w:jc w:val="center"/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</w:pPr>
      <w:r w:rsidRPr="00473E8F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по дисциплине «</w:t>
      </w:r>
      <w:r w:rsidR="00234F6C" w:rsidRPr="00473E8F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Психофармакология</w:t>
      </w:r>
      <w:r w:rsidRPr="00473E8F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»</w:t>
      </w:r>
    </w:p>
    <w:p w14:paraId="157E7FFD" w14:textId="77777777" w:rsidR="00452CBA" w:rsidRPr="00473E8F" w:rsidRDefault="00452CBA" w:rsidP="00452CBA">
      <w:pPr>
        <w:spacing w:after="0"/>
        <w:jc w:val="center"/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</w:pPr>
      <w:r w:rsidRPr="00473E8F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для обучающихся</w:t>
      </w:r>
    </w:p>
    <w:p w14:paraId="56D48582" w14:textId="484146C0" w:rsidR="00982479" w:rsidRDefault="00982479" w:rsidP="00982479">
      <w:pPr>
        <w:pStyle w:val="af2"/>
        <w:jc w:val="center"/>
        <w:rPr>
          <w:rFonts w:ascii="TimesNewRomanPSMT" w:hAnsi="TimesNewRomanPSMT"/>
          <w:b/>
          <w:bCs/>
        </w:rPr>
      </w:pPr>
      <w:r w:rsidRPr="000C4464">
        <w:rPr>
          <w:rFonts w:ascii="TimesNewRomanPSMT" w:hAnsi="TimesNewRomanPSMT"/>
          <w:b/>
          <w:bCs/>
        </w:rPr>
        <w:t>специалитет</w:t>
      </w:r>
      <w:r>
        <w:rPr>
          <w:rFonts w:ascii="TimesNewRomanPSMT" w:hAnsi="TimesNewRomanPSMT"/>
          <w:b/>
          <w:bCs/>
        </w:rPr>
        <w:t>а</w:t>
      </w:r>
      <w:r w:rsidRPr="000C4464">
        <w:rPr>
          <w:rFonts w:ascii="TimesNewRomanPSMT" w:hAnsi="TimesNewRomanPSMT"/>
          <w:b/>
          <w:bCs/>
        </w:rPr>
        <w:t xml:space="preserve"> по </w:t>
      </w:r>
      <w:r>
        <w:rPr>
          <w:rFonts w:ascii="TimesNewRomanPSMT" w:hAnsi="TimesNewRomanPSMT"/>
          <w:b/>
          <w:bCs/>
        </w:rPr>
        <w:t xml:space="preserve">специальности </w:t>
      </w:r>
      <w:r w:rsidRPr="000C4464">
        <w:rPr>
          <w:rFonts w:ascii="TimesNewRomanPSMT" w:hAnsi="TimesNewRomanPSMT"/>
          <w:b/>
          <w:bCs/>
        </w:rPr>
        <w:t xml:space="preserve">37.05.01 Клиническая психология, направленность Патопсихологическая диагностика и психотерапия </w:t>
      </w:r>
    </w:p>
    <w:p w14:paraId="3212AE89" w14:textId="77777777" w:rsidR="00982479" w:rsidRPr="00856CDC" w:rsidRDefault="00982479" w:rsidP="00982479">
      <w:pPr>
        <w:pStyle w:val="af2"/>
        <w:jc w:val="center"/>
        <w:rPr>
          <w:b/>
          <w:bCs/>
        </w:rPr>
      </w:pPr>
      <w:r w:rsidRPr="00A74C70">
        <w:rPr>
          <w:b/>
        </w:rPr>
        <w:t>на 20</w:t>
      </w:r>
      <w:r>
        <w:rPr>
          <w:b/>
        </w:rPr>
        <w:t>23</w:t>
      </w:r>
      <w:r w:rsidRPr="00A74C70">
        <w:rPr>
          <w:b/>
        </w:rPr>
        <w:t>-20</w:t>
      </w:r>
      <w:r>
        <w:rPr>
          <w:b/>
        </w:rPr>
        <w:t>24</w:t>
      </w:r>
      <w:r w:rsidRPr="00A74C70">
        <w:rPr>
          <w:b/>
        </w:rPr>
        <w:t xml:space="preserve"> учебный год</w:t>
      </w:r>
    </w:p>
    <w:p w14:paraId="0DC46810" w14:textId="77777777" w:rsidR="00F25F4A" w:rsidRPr="00D11782" w:rsidRDefault="00F25F4A" w:rsidP="00F2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sz w:val="24"/>
          <w:szCs w:val="24"/>
        </w:rPr>
        <w:t xml:space="preserve">Текущая аттестация студентов осуществляется на каждом занятии в виде устного опроса, тестового контроля, проверки качества выполненной практической работы. </w:t>
      </w:r>
    </w:p>
    <w:p w14:paraId="5F850958" w14:textId="1547A58F" w:rsidR="00F25F4A" w:rsidRPr="00F25F4A" w:rsidRDefault="00F25F4A" w:rsidP="00F25F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5E3E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4"/>
          <w:szCs w:val="24"/>
        </w:rPr>
        <w:t xml:space="preserve">Психофармакология» </w:t>
      </w:r>
      <w:r w:rsidRPr="00755E3E">
        <w:rPr>
          <w:rFonts w:ascii="Times New Roman" w:hAnsi="Times New Roman"/>
          <w:color w:val="000000"/>
          <w:sz w:val="24"/>
          <w:szCs w:val="24"/>
        </w:rPr>
        <w:t>проход</w:t>
      </w:r>
      <w:r>
        <w:rPr>
          <w:rFonts w:ascii="Times New Roman" w:hAnsi="Times New Roman"/>
          <w:color w:val="000000"/>
          <w:sz w:val="24"/>
          <w:szCs w:val="24"/>
        </w:rPr>
        <w:t xml:space="preserve">ит в виде </w:t>
      </w:r>
      <w:r w:rsidRPr="00755E3E"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 w:rsidRPr="00755E3E">
        <w:rPr>
          <w:rFonts w:ascii="Times New Roman" w:hAnsi="Times New Roman"/>
          <w:color w:val="000000"/>
          <w:sz w:val="24"/>
          <w:szCs w:val="24"/>
        </w:rPr>
        <w:t xml:space="preserve"> теоретических знаний в ходе </w:t>
      </w:r>
      <w:r>
        <w:rPr>
          <w:rFonts w:ascii="Times New Roman" w:hAnsi="Times New Roman"/>
          <w:color w:val="000000"/>
          <w:sz w:val="24"/>
          <w:szCs w:val="24"/>
        </w:rPr>
        <w:t xml:space="preserve">собеседования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755E3E">
        <w:rPr>
          <w:rFonts w:ascii="Times New Roman" w:hAnsi="Times New Roman"/>
          <w:color w:val="000000"/>
          <w:sz w:val="24"/>
          <w:szCs w:val="24"/>
        </w:rPr>
        <w:t xml:space="preserve"> билетам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зачета и </w:t>
      </w:r>
      <w:r w:rsidRPr="009F6E01">
        <w:rPr>
          <w:rFonts w:ascii="Times New Roman" w:hAnsi="Times New Roman"/>
          <w:sz w:val="24"/>
          <w:szCs w:val="24"/>
        </w:rPr>
        <w:t>проводится согласно у</w:t>
      </w:r>
      <w:r>
        <w:rPr>
          <w:rFonts w:ascii="Times New Roman" w:hAnsi="Times New Roman"/>
          <w:sz w:val="24"/>
          <w:szCs w:val="24"/>
        </w:rPr>
        <w:t xml:space="preserve">твержденному расписанию на зачетном занятии. </w:t>
      </w:r>
    </w:p>
    <w:p w14:paraId="3C69720C" w14:textId="77777777" w:rsidR="00F25F4A" w:rsidRDefault="00F25F4A" w:rsidP="00E83C42">
      <w:pPr>
        <w:pStyle w:val="a7"/>
        <w:spacing w:line="276" w:lineRule="auto"/>
        <w:jc w:val="center"/>
        <w:rPr>
          <w:b/>
        </w:rPr>
      </w:pPr>
    </w:p>
    <w:p w14:paraId="70A7E5F7" w14:textId="649912DE" w:rsidR="00E83C42" w:rsidRPr="00473E8F" w:rsidRDefault="00E83C42" w:rsidP="00E83C42">
      <w:pPr>
        <w:pStyle w:val="a7"/>
        <w:spacing w:line="276" w:lineRule="auto"/>
        <w:jc w:val="center"/>
        <w:rPr>
          <w:b/>
        </w:rPr>
      </w:pPr>
      <w:r w:rsidRPr="00473E8F">
        <w:rPr>
          <w:b/>
        </w:rPr>
        <w:t xml:space="preserve"> Оценочные средства для проведения текущей аттестации по дисциплине</w:t>
      </w:r>
    </w:p>
    <w:p w14:paraId="742E1D8D" w14:textId="77777777" w:rsidR="00E83C42" w:rsidRPr="00473E8F" w:rsidRDefault="00E83C42" w:rsidP="00E83C42">
      <w:pPr>
        <w:pStyle w:val="a7"/>
        <w:spacing w:line="276" w:lineRule="auto"/>
        <w:ind w:firstLine="567"/>
        <w:jc w:val="both"/>
      </w:pPr>
      <w:r w:rsidRPr="00473E8F">
        <w:t>Формы текущей аттестации: тестирование, собеседование по контрольным вопросам, оценка практических навыков, рефераты.</w:t>
      </w:r>
    </w:p>
    <w:p w14:paraId="2830AEEC" w14:textId="77777777" w:rsidR="00E83C42" w:rsidRPr="00E83C42" w:rsidRDefault="00E83C42" w:rsidP="00E83C42">
      <w:pPr>
        <w:pStyle w:val="a7"/>
        <w:spacing w:line="276" w:lineRule="auto"/>
        <w:jc w:val="both"/>
        <w:rPr>
          <w:sz w:val="28"/>
          <w:szCs w:val="28"/>
        </w:rPr>
      </w:pPr>
    </w:p>
    <w:p w14:paraId="6EB36195" w14:textId="56C0DB5E" w:rsidR="00E83C42" w:rsidRPr="00E83C42" w:rsidRDefault="00E83C42" w:rsidP="00E83C42">
      <w:pPr>
        <w:pStyle w:val="a7"/>
        <w:spacing w:line="276" w:lineRule="auto"/>
        <w:jc w:val="both"/>
        <w:rPr>
          <w:b/>
          <w:sz w:val="28"/>
          <w:szCs w:val="28"/>
        </w:rPr>
      </w:pPr>
      <w:r w:rsidRPr="00E83C42">
        <w:rPr>
          <w:b/>
          <w:sz w:val="28"/>
          <w:szCs w:val="28"/>
        </w:rPr>
        <w:t xml:space="preserve"> Примеры тестовых заданий </w:t>
      </w:r>
    </w:p>
    <w:p w14:paraId="72B386C3" w14:textId="77777777" w:rsidR="00E83C42" w:rsidRPr="00723FC3" w:rsidRDefault="00E83C42" w:rsidP="00E83C42">
      <w:pPr>
        <w:rPr>
          <w:rFonts w:ascii="Times New Roman" w:hAnsi="Times New Roman"/>
          <w:b/>
          <w:color w:val="000000"/>
          <w:sz w:val="24"/>
          <w:szCs w:val="24"/>
        </w:rPr>
      </w:pPr>
      <w:r w:rsidRPr="00723FC3">
        <w:rPr>
          <w:rFonts w:ascii="Times New Roman" w:hAnsi="Times New Roman"/>
          <w:sz w:val="24"/>
          <w:szCs w:val="24"/>
        </w:rPr>
        <w:t>Проверяемые компетенции: ОПК-1, ПСК-3.3</w:t>
      </w:r>
      <w:r w:rsidRPr="00723F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C45EDEF" w14:textId="77777777" w:rsidR="00E83C42" w:rsidRPr="00E83C42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t>1) Назовите лекарственное средство, действующее на один подтип рецепторов как агонист, и на другой – как антагонист:</w:t>
      </w:r>
    </w:p>
    <w:p w14:paraId="51C5D6D8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А) конкурентный антагонист</w:t>
      </w:r>
    </w:p>
    <w:p w14:paraId="2DD00166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Б) неконкурентный антагонист</w:t>
      </w:r>
    </w:p>
    <w:p w14:paraId="1FD2733C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  <w:b/>
        </w:rPr>
      </w:pPr>
      <w:r w:rsidRPr="00E83C42">
        <w:rPr>
          <w:rFonts w:ascii="Times New Roman" w:hAnsi="Times New Roman"/>
          <w:b/>
        </w:rPr>
        <w:t>В) агонист-антагонист +</w:t>
      </w:r>
    </w:p>
    <w:p w14:paraId="010BDA9F" w14:textId="749F1F6A" w:rsidR="00723FC3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Г) частичный агонист</w:t>
      </w:r>
    </w:p>
    <w:p w14:paraId="17850D96" w14:textId="77777777" w:rsidR="00723FC3" w:rsidRDefault="00723FC3" w:rsidP="00E83C42">
      <w:pPr>
        <w:rPr>
          <w:rFonts w:ascii="Times New Roman" w:hAnsi="Times New Roman"/>
        </w:rPr>
      </w:pPr>
    </w:p>
    <w:p w14:paraId="52E62127" w14:textId="77777777" w:rsidR="00E83C42" w:rsidRPr="00E83C42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2) </w:t>
      </w:r>
      <w:proofErr w:type="gramStart"/>
      <w:r w:rsidRPr="00E83C42">
        <w:rPr>
          <w:rFonts w:ascii="Times New Roman" w:hAnsi="Times New Roman"/>
        </w:rPr>
        <w:t>Назовите  снижение</w:t>
      </w:r>
      <w:proofErr w:type="gramEnd"/>
      <w:r w:rsidRPr="00E83C42">
        <w:rPr>
          <w:rFonts w:ascii="Times New Roman" w:hAnsi="Times New Roman"/>
        </w:rPr>
        <w:t xml:space="preserve"> эффективности лекарственного средства при повторном применении:</w:t>
      </w:r>
    </w:p>
    <w:p w14:paraId="6192B0CE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А) идиосинкразия</w:t>
      </w:r>
    </w:p>
    <w:p w14:paraId="5395AE4B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Б) пристрастие</w:t>
      </w:r>
    </w:p>
    <w:p w14:paraId="304C5CD2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В) кумуляция</w:t>
      </w:r>
    </w:p>
    <w:p w14:paraId="7C91BB81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  <w:b/>
        </w:rPr>
      </w:pPr>
      <w:r w:rsidRPr="00E83C42">
        <w:rPr>
          <w:rFonts w:ascii="Times New Roman" w:hAnsi="Times New Roman"/>
          <w:b/>
        </w:rPr>
        <w:t>Г) толерантность +</w:t>
      </w:r>
    </w:p>
    <w:p w14:paraId="2A991BBA" w14:textId="77777777" w:rsidR="00723FC3" w:rsidRDefault="00723FC3" w:rsidP="00E83C42">
      <w:pPr>
        <w:rPr>
          <w:rFonts w:ascii="Times New Roman" w:hAnsi="Times New Roman"/>
        </w:rPr>
      </w:pPr>
    </w:p>
    <w:p w14:paraId="7DD32E2F" w14:textId="77777777" w:rsidR="00E83C42" w:rsidRPr="00E83C42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3) Укажите один из основных механизмов действия местных анестетиков: </w:t>
      </w:r>
    </w:p>
    <w:p w14:paraId="299FB7B0" w14:textId="38B268AE" w:rsidR="00E83C42" w:rsidRPr="00E83C42" w:rsidRDefault="00F35ED7" w:rsidP="00723FC3">
      <w:pPr>
        <w:spacing w:after="0" w:line="240" w:lineRule="auto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А) неспецифическое влияние на М</w:t>
      </w:r>
      <w:r w:rsidR="00E83C42" w:rsidRPr="00F35ED7">
        <w:rPr>
          <w:rFonts w:ascii="Times New Roman" w:hAnsi="Times New Roman"/>
          <w:vertAlign w:val="subscript"/>
        </w:rPr>
        <w:t>2</w:t>
      </w:r>
      <w:r w:rsidR="00E83C42" w:rsidRPr="00E83C42">
        <w:rPr>
          <w:rFonts w:ascii="Times New Roman" w:hAnsi="Times New Roman"/>
        </w:rPr>
        <w:t>-холинорецепторы</w:t>
      </w:r>
    </w:p>
    <w:p w14:paraId="6F56A317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  <w:b/>
        </w:rPr>
      </w:pPr>
      <w:r w:rsidRPr="00E83C42">
        <w:rPr>
          <w:rFonts w:ascii="Times New Roman" w:hAnsi="Times New Roman"/>
          <w:b/>
        </w:rPr>
        <w:t xml:space="preserve">Б) снижение проницаемости мембран для ионов натрия + </w:t>
      </w:r>
    </w:p>
    <w:p w14:paraId="69BBA67C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proofErr w:type="gramStart"/>
      <w:r w:rsidRPr="00E83C42">
        <w:rPr>
          <w:rFonts w:ascii="Times New Roman" w:hAnsi="Times New Roman"/>
        </w:rPr>
        <w:t>В)блокада</w:t>
      </w:r>
      <w:proofErr w:type="gramEnd"/>
      <w:r w:rsidRPr="00E83C42">
        <w:rPr>
          <w:rFonts w:ascii="Times New Roman" w:hAnsi="Times New Roman"/>
        </w:rPr>
        <w:t xml:space="preserve"> </w:t>
      </w:r>
      <w:proofErr w:type="spellStart"/>
      <w:r w:rsidRPr="00E83C42">
        <w:rPr>
          <w:rFonts w:ascii="Times New Roman" w:hAnsi="Times New Roman"/>
        </w:rPr>
        <w:t>адренорецепторов</w:t>
      </w:r>
      <w:proofErr w:type="spellEnd"/>
    </w:p>
    <w:p w14:paraId="5EEECA12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Г) потенцирование действия ГАМК</w:t>
      </w:r>
    </w:p>
    <w:p w14:paraId="1087FB57" w14:textId="77777777" w:rsidR="00723FC3" w:rsidRDefault="00723FC3" w:rsidP="00E83C42">
      <w:pPr>
        <w:rPr>
          <w:rFonts w:ascii="Times New Roman" w:hAnsi="Times New Roman"/>
        </w:rPr>
      </w:pPr>
    </w:p>
    <w:p w14:paraId="09CB0B61" w14:textId="77777777" w:rsidR="00E83C42" w:rsidRPr="00E83C42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4) Укажите психотропные эффекты аминазина:  </w:t>
      </w:r>
    </w:p>
    <w:p w14:paraId="4D803EDC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  <w:b/>
        </w:rPr>
      </w:pPr>
      <w:r w:rsidRPr="00E83C42">
        <w:rPr>
          <w:rFonts w:ascii="Times New Roman" w:hAnsi="Times New Roman"/>
          <w:b/>
        </w:rPr>
        <w:t>А) эмоциональная индифферентность +</w:t>
      </w:r>
    </w:p>
    <w:p w14:paraId="4BF867B8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Б) эйфория</w:t>
      </w:r>
    </w:p>
    <w:p w14:paraId="13AFE9F8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В) психостимулирующий эффект</w:t>
      </w:r>
    </w:p>
    <w:p w14:paraId="603BE3CD" w14:textId="6666F281" w:rsidR="00723FC3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>Г) все вышеперечисленные</w:t>
      </w:r>
    </w:p>
    <w:p w14:paraId="5D15ADE8" w14:textId="77777777" w:rsidR="00723FC3" w:rsidRDefault="00723FC3" w:rsidP="00E83C42">
      <w:pPr>
        <w:rPr>
          <w:rFonts w:ascii="Times New Roman" w:hAnsi="Times New Roman"/>
        </w:rPr>
      </w:pPr>
    </w:p>
    <w:p w14:paraId="0ECF059A" w14:textId="77777777" w:rsidR="00E83C42" w:rsidRPr="00E83C42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lastRenderedPageBreak/>
        <w:t xml:space="preserve">5) Антагонистом снотворных </w:t>
      </w:r>
      <w:proofErr w:type="spellStart"/>
      <w:r w:rsidRPr="00E83C42">
        <w:rPr>
          <w:rFonts w:ascii="Times New Roman" w:hAnsi="Times New Roman"/>
        </w:rPr>
        <w:t>бензодиазепинового</w:t>
      </w:r>
      <w:proofErr w:type="spellEnd"/>
      <w:r w:rsidRPr="00E83C42">
        <w:rPr>
          <w:rFonts w:ascii="Times New Roman" w:hAnsi="Times New Roman"/>
        </w:rPr>
        <w:t xml:space="preserve"> ряда является:</w:t>
      </w:r>
    </w:p>
    <w:p w14:paraId="37169B7E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А) </w:t>
      </w:r>
      <w:proofErr w:type="spellStart"/>
      <w:r w:rsidRPr="00E83C42">
        <w:rPr>
          <w:rFonts w:ascii="Times New Roman" w:hAnsi="Times New Roman"/>
        </w:rPr>
        <w:t>Гексобарбитал</w:t>
      </w:r>
      <w:proofErr w:type="spellEnd"/>
      <w:r w:rsidRPr="00E83C42">
        <w:rPr>
          <w:rFonts w:ascii="Times New Roman" w:hAnsi="Times New Roman"/>
        </w:rPr>
        <w:t xml:space="preserve"> </w:t>
      </w:r>
    </w:p>
    <w:p w14:paraId="7958139A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  <w:b/>
        </w:rPr>
      </w:pPr>
      <w:r w:rsidRPr="00E83C42">
        <w:rPr>
          <w:rFonts w:ascii="Times New Roman" w:hAnsi="Times New Roman"/>
          <w:b/>
        </w:rPr>
        <w:t xml:space="preserve">Б) </w:t>
      </w:r>
      <w:proofErr w:type="spellStart"/>
      <w:r w:rsidRPr="00E83C42">
        <w:rPr>
          <w:rFonts w:ascii="Times New Roman" w:hAnsi="Times New Roman"/>
          <w:b/>
        </w:rPr>
        <w:t>Флумазенил</w:t>
      </w:r>
      <w:proofErr w:type="spellEnd"/>
      <w:r w:rsidRPr="00E83C42">
        <w:rPr>
          <w:rFonts w:ascii="Times New Roman" w:hAnsi="Times New Roman"/>
          <w:b/>
        </w:rPr>
        <w:t xml:space="preserve"> +</w:t>
      </w:r>
    </w:p>
    <w:p w14:paraId="42F4EB30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В) </w:t>
      </w:r>
      <w:proofErr w:type="spellStart"/>
      <w:r w:rsidRPr="00E83C42">
        <w:rPr>
          <w:rFonts w:ascii="Times New Roman" w:hAnsi="Times New Roman"/>
        </w:rPr>
        <w:t>Зопиклон</w:t>
      </w:r>
      <w:proofErr w:type="spellEnd"/>
    </w:p>
    <w:p w14:paraId="48EF6E2C" w14:textId="77777777" w:rsidR="00E83C42" w:rsidRPr="00E83C42" w:rsidRDefault="00E83C42" w:rsidP="00723FC3">
      <w:pPr>
        <w:spacing w:after="0" w:line="240" w:lineRule="auto"/>
        <w:ind w:firstLine="425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Г) Натрия </w:t>
      </w:r>
      <w:proofErr w:type="spellStart"/>
      <w:r w:rsidRPr="00E83C42">
        <w:rPr>
          <w:rFonts w:ascii="Times New Roman" w:hAnsi="Times New Roman"/>
        </w:rPr>
        <w:t>оксибутират</w:t>
      </w:r>
      <w:proofErr w:type="spellEnd"/>
    </w:p>
    <w:p w14:paraId="246270BE" w14:textId="77777777" w:rsidR="00E83C42" w:rsidRPr="00E83C42" w:rsidRDefault="00E83C42" w:rsidP="00E83C42">
      <w:pPr>
        <w:pStyle w:val="a7"/>
        <w:spacing w:line="276" w:lineRule="auto"/>
        <w:jc w:val="both"/>
      </w:pPr>
    </w:p>
    <w:p w14:paraId="3E522831" w14:textId="77777777" w:rsidR="00723FC3" w:rsidRDefault="00E83C42" w:rsidP="00723FC3">
      <w:pPr>
        <w:rPr>
          <w:b/>
          <w:sz w:val="28"/>
          <w:szCs w:val="28"/>
        </w:rPr>
      </w:pPr>
      <w:r w:rsidRPr="00E83C42">
        <w:rPr>
          <w:b/>
          <w:sz w:val="28"/>
          <w:szCs w:val="28"/>
        </w:rPr>
        <w:t xml:space="preserve"> </w:t>
      </w:r>
    </w:p>
    <w:p w14:paraId="73DE5F61" w14:textId="70DCAE40" w:rsidR="00723FC3" w:rsidRPr="007F5EE0" w:rsidRDefault="00E83C42" w:rsidP="00723FC3">
      <w:pPr>
        <w:rPr>
          <w:rFonts w:ascii="Times New Roman" w:hAnsi="Times New Roman"/>
          <w:b/>
          <w:sz w:val="28"/>
          <w:szCs w:val="28"/>
        </w:rPr>
      </w:pPr>
      <w:r w:rsidRPr="007F5EE0">
        <w:rPr>
          <w:rFonts w:ascii="Times New Roman" w:hAnsi="Times New Roman"/>
          <w:b/>
          <w:sz w:val="28"/>
          <w:szCs w:val="28"/>
        </w:rPr>
        <w:t xml:space="preserve">Примеры заданий по оценке освоения практических навыков </w:t>
      </w:r>
    </w:p>
    <w:p w14:paraId="35CBF970" w14:textId="029CC734" w:rsidR="00723FC3" w:rsidRPr="007F5EE0" w:rsidRDefault="00723FC3" w:rsidP="00723FC3">
      <w:pPr>
        <w:rPr>
          <w:rFonts w:ascii="Times New Roman" w:hAnsi="Times New Roman"/>
          <w:b/>
          <w:color w:val="000000"/>
          <w:sz w:val="24"/>
          <w:szCs w:val="24"/>
        </w:rPr>
      </w:pPr>
      <w:r w:rsidRPr="007F5EE0">
        <w:rPr>
          <w:rFonts w:ascii="Times New Roman" w:hAnsi="Times New Roman"/>
          <w:sz w:val="24"/>
          <w:szCs w:val="24"/>
        </w:rPr>
        <w:t>Проверяемые компетенции: ОПК-1, ПСК-3.3</w:t>
      </w:r>
    </w:p>
    <w:p w14:paraId="7D3A68E5" w14:textId="72BEF4B8" w:rsidR="00F32B55" w:rsidRPr="007F5EE0" w:rsidRDefault="00F32B55" w:rsidP="00F32B55">
      <w:pPr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 w:rsidRPr="007F5EE0">
        <w:rPr>
          <w:rFonts w:ascii="Times New Roman" w:hAnsi="Times New Roman"/>
          <w:color w:val="000000"/>
          <w:sz w:val="24"/>
          <w:szCs w:val="24"/>
        </w:rPr>
        <w:t>- выписать психотропные эффекты для препаратов, указанных в задании</w:t>
      </w:r>
    </w:p>
    <w:p w14:paraId="44D70FA7" w14:textId="14571FA6" w:rsidR="00F32B55" w:rsidRPr="00F32B55" w:rsidRDefault="00F32B55" w:rsidP="00F32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E0">
        <w:rPr>
          <w:rFonts w:ascii="Times New Roman" w:hAnsi="Times New Roman"/>
          <w:b/>
          <w:sz w:val="24"/>
          <w:szCs w:val="24"/>
        </w:rPr>
        <w:t xml:space="preserve">Список лекарственных </w:t>
      </w:r>
      <w:proofErr w:type="gramStart"/>
      <w:r w:rsidRPr="007F5EE0">
        <w:rPr>
          <w:rFonts w:ascii="Times New Roman" w:hAnsi="Times New Roman"/>
          <w:b/>
          <w:sz w:val="24"/>
          <w:szCs w:val="24"/>
        </w:rPr>
        <w:t>средств ,</w:t>
      </w:r>
      <w:proofErr w:type="gramEnd"/>
      <w:r w:rsidRPr="007F5EE0">
        <w:rPr>
          <w:rFonts w:ascii="Times New Roman" w:hAnsi="Times New Roman"/>
          <w:b/>
          <w:sz w:val="24"/>
          <w:szCs w:val="24"/>
        </w:rPr>
        <w:t xml:space="preserve"> у которых студенты обязаны знать психотропные</w:t>
      </w:r>
      <w:r w:rsidRPr="00F32B55">
        <w:rPr>
          <w:rFonts w:ascii="Times New Roman" w:hAnsi="Times New Roman"/>
          <w:b/>
          <w:sz w:val="24"/>
          <w:szCs w:val="24"/>
        </w:rPr>
        <w:t xml:space="preserve"> эффекты</w:t>
      </w:r>
    </w:p>
    <w:p w14:paraId="098065CB" w14:textId="77777777" w:rsidR="00F32B55" w:rsidRDefault="00F32B55" w:rsidP="00F32B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CDD458" w14:textId="77777777" w:rsidR="00F32B55" w:rsidRDefault="00F32B55" w:rsidP="00F32B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C580543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32B55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CEDE9D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Эпинефрин </w:t>
      </w:r>
    </w:p>
    <w:p w14:paraId="363F0FDE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Бенактизин</w:t>
      </w:r>
      <w:proofErr w:type="spellEnd"/>
    </w:p>
    <w:p w14:paraId="2C508187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2C">
        <w:rPr>
          <w:rFonts w:ascii="Times New Roman" w:hAnsi="Times New Roman"/>
          <w:sz w:val="24"/>
          <w:szCs w:val="24"/>
        </w:rPr>
        <w:t>Амитриптилин</w:t>
      </w:r>
    </w:p>
    <w:p w14:paraId="2785F5A1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2C">
        <w:rPr>
          <w:rFonts w:ascii="Times New Roman" w:hAnsi="Times New Roman"/>
          <w:sz w:val="24"/>
          <w:szCs w:val="24"/>
        </w:rPr>
        <w:t>Атропина сульфат</w:t>
      </w:r>
    </w:p>
    <w:p w14:paraId="592CF64E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Буспирон</w:t>
      </w:r>
      <w:proofErr w:type="spellEnd"/>
    </w:p>
    <w:p w14:paraId="2CF1FFDB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Галоперидол</w:t>
      </w:r>
    </w:p>
    <w:p w14:paraId="5AF12F27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Диазепам </w:t>
      </w:r>
    </w:p>
    <w:p w14:paraId="71AAC6A7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Камфора</w:t>
      </w:r>
    </w:p>
    <w:p w14:paraId="3F93EC8E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Карбамазепин</w:t>
      </w:r>
      <w:proofErr w:type="spellEnd"/>
    </w:p>
    <w:p w14:paraId="28E6CF0A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2C">
        <w:rPr>
          <w:rFonts w:ascii="Times New Roman" w:hAnsi="Times New Roman"/>
          <w:sz w:val="24"/>
          <w:szCs w:val="24"/>
        </w:rPr>
        <w:t>Кофеин-бензоат натрия</w:t>
      </w:r>
    </w:p>
    <w:p w14:paraId="39A1891A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Клозапин</w:t>
      </w:r>
      <w:proofErr w:type="spellEnd"/>
    </w:p>
    <w:p w14:paraId="05157574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Леводопа</w:t>
      </w:r>
      <w:proofErr w:type="spellEnd"/>
    </w:p>
    <w:p w14:paraId="23478FCD" w14:textId="77777777" w:rsidR="00F32B55" w:rsidRPr="007D7600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Мемантин</w:t>
      </w:r>
      <w:proofErr w:type="spellEnd"/>
    </w:p>
    <w:p w14:paraId="0B6468D8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Морфина гидрохлорид</w:t>
      </w:r>
    </w:p>
    <w:p w14:paraId="2616D0E1" w14:textId="77777777" w:rsidR="00F32B55" w:rsidRPr="002F0242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Неостигмин</w:t>
      </w:r>
      <w:proofErr w:type="spellEnd"/>
    </w:p>
    <w:p w14:paraId="54581A3C" w14:textId="77777777" w:rsidR="00F32B55" w:rsidRPr="00C07EEA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Никетамид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2F3491C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Нитразепам</w:t>
      </w:r>
      <w:proofErr w:type="spellEnd"/>
    </w:p>
    <w:p w14:paraId="5A48A4CA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Пирацетам</w:t>
      </w:r>
      <w:proofErr w:type="spellEnd"/>
      <w:r w:rsidRPr="00916654">
        <w:rPr>
          <w:rFonts w:ascii="Times New Roman" w:hAnsi="Times New Roman"/>
          <w:sz w:val="24"/>
          <w:szCs w:val="24"/>
        </w:rPr>
        <w:t xml:space="preserve"> </w:t>
      </w:r>
    </w:p>
    <w:p w14:paraId="2FE6CF9F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Пирлиндол</w:t>
      </w:r>
      <w:proofErr w:type="spellEnd"/>
      <w:r w:rsidRPr="003E472C">
        <w:rPr>
          <w:rFonts w:ascii="Times New Roman" w:hAnsi="Times New Roman"/>
          <w:sz w:val="24"/>
          <w:szCs w:val="24"/>
        </w:rPr>
        <w:t xml:space="preserve"> </w:t>
      </w:r>
    </w:p>
    <w:p w14:paraId="44B7D25D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Пантокрин</w:t>
      </w:r>
    </w:p>
    <w:p w14:paraId="5B0E1E30" w14:textId="77777777" w:rsidR="00F32B55" w:rsidRPr="002F0242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Пропранолол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7A90090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Резерпин</w:t>
      </w:r>
    </w:p>
    <w:p w14:paraId="39876815" w14:textId="77777777" w:rsidR="00F32B55" w:rsidRPr="002F0242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Сиднокарб</w:t>
      </w:r>
      <w:proofErr w:type="spellEnd"/>
    </w:p>
    <w:p w14:paraId="1AB0CA51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Тригексифенидил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B4E535B" w14:textId="77777777" w:rsidR="00F32B55" w:rsidRPr="002F0242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Тримеперидин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6E079F0" w14:textId="77777777" w:rsidR="00F32B55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Фенобарбитал</w:t>
      </w:r>
    </w:p>
    <w:p w14:paraId="7CB2C8A5" w14:textId="77777777" w:rsidR="00F32B55" w:rsidRPr="003E472C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Хлорпромазин  </w:t>
      </w:r>
    </w:p>
    <w:p w14:paraId="71C867B0" w14:textId="77777777" w:rsidR="00F32B55" w:rsidRPr="00C07EEA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Экстракт элеутерококка жидкий</w:t>
      </w:r>
    </w:p>
    <w:p w14:paraId="303EAD9F" w14:textId="77777777" w:rsidR="00F32B55" w:rsidRPr="00905FE0" w:rsidRDefault="00F32B55" w:rsidP="00F32B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Этиловый спирт</w:t>
      </w:r>
    </w:p>
    <w:p w14:paraId="1E9B8717" w14:textId="7248718A" w:rsidR="00F32B55" w:rsidRPr="00723FC3" w:rsidRDefault="00F32B55" w:rsidP="00723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32B55" w:rsidRPr="00723FC3" w:rsidSect="00F32B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4C58">
        <w:rPr>
          <w:rFonts w:ascii="Times New Roman" w:hAnsi="Times New Roman"/>
          <w:sz w:val="24"/>
          <w:szCs w:val="24"/>
        </w:rPr>
        <w:t>Эфедрина</w:t>
      </w:r>
      <w:r w:rsidR="00B15D72">
        <w:rPr>
          <w:rFonts w:ascii="Times New Roman" w:hAnsi="Times New Roman"/>
          <w:sz w:val="24"/>
          <w:szCs w:val="24"/>
        </w:rPr>
        <w:t xml:space="preserve"> </w:t>
      </w:r>
      <w:r w:rsidRPr="00474C58">
        <w:rPr>
          <w:rFonts w:ascii="Times New Roman" w:hAnsi="Times New Roman"/>
          <w:sz w:val="24"/>
          <w:szCs w:val="24"/>
        </w:rPr>
        <w:t>гидрохлорид</w:t>
      </w:r>
    </w:p>
    <w:p w14:paraId="01DAB141" w14:textId="77777777" w:rsidR="00927F5A" w:rsidRDefault="00927F5A" w:rsidP="00E83C42">
      <w:pPr>
        <w:rPr>
          <w:rFonts w:ascii="Times New Roman" w:hAnsi="Times New Roman"/>
        </w:rPr>
      </w:pPr>
    </w:p>
    <w:p w14:paraId="1CA8215D" w14:textId="793EA1EB" w:rsidR="00E83C42" w:rsidRPr="00723FC3" w:rsidRDefault="00E83C42" w:rsidP="00E83C42">
      <w:pPr>
        <w:rPr>
          <w:rFonts w:ascii="Times New Roman" w:hAnsi="Times New Roman"/>
        </w:rPr>
      </w:pPr>
      <w:r w:rsidRPr="00E83C42">
        <w:rPr>
          <w:rFonts w:ascii="Times New Roman" w:hAnsi="Times New Roman"/>
        </w:rPr>
        <w:t>Задание № _</w:t>
      </w:r>
    </w:p>
    <w:p w14:paraId="7914ADF8" w14:textId="77777777" w:rsidR="00E83C42" w:rsidRPr="00723FC3" w:rsidRDefault="00E83C42" w:rsidP="00E83C42">
      <w:pPr>
        <w:rPr>
          <w:rFonts w:ascii="Times New Roman" w:hAnsi="Times New Roman"/>
          <w:b/>
          <w:color w:val="000000"/>
        </w:rPr>
      </w:pPr>
      <w:r w:rsidRPr="00723FC3">
        <w:rPr>
          <w:rFonts w:ascii="Times New Roman" w:hAnsi="Times New Roman"/>
          <w:b/>
          <w:color w:val="000000"/>
        </w:rPr>
        <w:t>Указать психотропные эффекты:</w:t>
      </w:r>
    </w:p>
    <w:p w14:paraId="56AA8A8B" w14:textId="77777777" w:rsidR="00E83C42" w:rsidRPr="00E83C42" w:rsidRDefault="00E83C42" w:rsidP="00723FC3">
      <w:pPr>
        <w:spacing w:after="0" w:line="240" w:lineRule="auto"/>
        <w:rPr>
          <w:rFonts w:ascii="Times New Roman" w:hAnsi="Times New Roman"/>
          <w:color w:val="000000"/>
        </w:rPr>
      </w:pPr>
      <w:r w:rsidRPr="00E83C42">
        <w:rPr>
          <w:rFonts w:ascii="Times New Roman" w:hAnsi="Times New Roman"/>
          <w:color w:val="000000"/>
        </w:rPr>
        <w:t xml:space="preserve">1. Атропина сульфат </w:t>
      </w:r>
    </w:p>
    <w:p w14:paraId="6791E9E2" w14:textId="77777777" w:rsidR="00E83C42" w:rsidRPr="00E83C42" w:rsidRDefault="00E83C42" w:rsidP="00723FC3">
      <w:pPr>
        <w:spacing w:after="0" w:line="240" w:lineRule="auto"/>
        <w:rPr>
          <w:rFonts w:ascii="Times New Roman" w:hAnsi="Times New Roman"/>
          <w:color w:val="000000"/>
        </w:rPr>
      </w:pPr>
      <w:r w:rsidRPr="00E83C42">
        <w:rPr>
          <w:rFonts w:ascii="Times New Roman" w:hAnsi="Times New Roman"/>
          <w:color w:val="000000"/>
        </w:rPr>
        <w:t xml:space="preserve">2. </w:t>
      </w:r>
      <w:proofErr w:type="spellStart"/>
      <w:r w:rsidRPr="00E83C42">
        <w:rPr>
          <w:rFonts w:ascii="Times New Roman" w:hAnsi="Times New Roman"/>
          <w:color w:val="000000"/>
        </w:rPr>
        <w:t>Неостигмин</w:t>
      </w:r>
      <w:proofErr w:type="spellEnd"/>
    </w:p>
    <w:p w14:paraId="63C678D0" w14:textId="77777777" w:rsidR="00E83C42" w:rsidRPr="00E83C42" w:rsidRDefault="00E83C42" w:rsidP="00723FC3">
      <w:pPr>
        <w:spacing w:after="0" w:line="240" w:lineRule="auto"/>
        <w:rPr>
          <w:rFonts w:ascii="Times New Roman" w:hAnsi="Times New Roman"/>
          <w:color w:val="000000"/>
        </w:rPr>
      </w:pPr>
      <w:r w:rsidRPr="00E83C42">
        <w:rPr>
          <w:rFonts w:ascii="Times New Roman" w:hAnsi="Times New Roman"/>
          <w:color w:val="000000"/>
        </w:rPr>
        <w:t>3. Эфедрина гидрохлорид</w:t>
      </w:r>
    </w:p>
    <w:p w14:paraId="7A00515F" w14:textId="77777777" w:rsidR="00723FC3" w:rsidRDefault="00723FC3" w:rsidP="00E83C42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14:paraId="6A52526C" w14:textId="0AA931F2" w:rsidR="00E83C42" w:rsidRPr="00E83C42" w:rsidRDefault="00E83C42" w:rsidP="00E83C42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E83C42">
        <w:rPr>
          <w:rFonts w:ascii="Times New Roman" w:hAnsi="Times New Roman"/>
          <w:b/>
          <w:sz w:val="28"/>
          <w:szCs w:val="28"/>
        </w:rPr>
        <w:t xml:space="preserve">Примеры тем рефератов </w:t>
      </w:r>
    </w:p>
    <w:p w14:paraId="7330DFBC" w14:textId="77777777" w:rsidR="00E83C42" w:rsidRPr="00E83C42" w:rsidRDefault="00E83C42" w:rsidP="00E83C42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35041BB8" w14:textId="77777777" w:rsidR="00E83C42" w:rsidRPr="00E83C42" w:rsidRDefault="00E83C42" w:rsidP="00E83C42">
      <w:pPr>
        <w:pStyle w:val="a7"/>
        <w:spacing w:line="276" w:lineRule="auto"/>
        <w:jc w:val="both"/>
      </w:pPr>
      <w:r w:rsidRPr="00E83C42">
        <w:t>Проверяемые компетенции: ОПК-1, ПСК-3.3</w:t>
      </w:r>
      <w:r w:rsidRPr="00E83C42">
        <w:rPr>
          <w:b/>
          <w:color w:val="000000"/>
        </w:rPr>
        <w:t xml:space="preserve"> </w:t>
      </w:r>
    </w:p>
    <w:p w14:paraId="79A83563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>Использование принципов доказательной медицины в практической работе врача.</w:t>
      </w:r>
    </w:p>
    <w:p w14:paraId="4515051C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 xml:space="preserve">Зависимость развития психотропных эффектов лекарственных средств от дозы. </w:t>
      </w:r>
    </w:p>
    <w:p w14:paraId="5271DD9C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>Лекарственные средства, тонизирующие центральную нервную систему (адаптогены).</w:t>
      </w:r>
    </w:p>
    <w:p w14:paraId="754F8CB9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>Лекарственные средства, влияющие на физическую работоспособность (</w:t>
      </w:r>
      <w:proofErr w:type="spellStart"/>
      <w:r w:rsidRPr="00E83C42">
        <w:rPr>
          <w:rFonts w:ascii="Times New Roman" w:hAnsi="Times New Roman"/>
          <w:sz w:val="24"/>
          <w:szCs w:val="24"/>
        </w:rPr>
        <w:t>актопротекторы</w:t>
      </w:r>
      <w:proofErr w:type="spellEnd"/>
      <w:r w:rsidRPr="00E83C42">
        <w:rPr>
          <w:rFonts w:ascii="Times New Roman" w:hAnsi="Times New Roman"/>
          <w:sz w:val="24"/>
          <w:szCs w:val="24"/>
        </w:rPr>
        <w:t>).</w:t>
      </w:r>
    </w:p>
    <w:p w14:paraId="07D69A5C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 xml:space="preserve">Психотропные побочные эффекты </w:t>
      </w:r>
      <w:proofErr w:type="spellStart"/>
      <w:r w:rsidRPr="00E83C42">
        <w:rPr>
          <w:rFonts w:ascii="Times New Roman" w:hAnsi="Times New Roman"/>
          <w:sz w:val="24"/>
          <w:szCs w:val="24"/>
        </w:rPr>
        <w:t>противопаркинсонических</w:t>
      </w:r>
      <w:proofErr w:type="spellEnd"/>
      <w:r w:rsidRPr="00E83C42">
        <w:rPr>
          <w:rFonts w:ascii="Times New Roman" w:hAnsi="Times New Roman"/>
          <w:sz w:val="24"/>
          <w:szCs w:val="24"/>
        </w:rPr>
        <w:t xml:space="preserve"> лекарственных средств.</w:t>
      </w:r>
    </w:p>
    <w:p w14:paraId="4EEC665B" w14:textId="77777777" w:rsidR="00E83C42" w:rsidRPr="00E83C42" w:rsidRDefault="00E83C42" w:rsidP="00E83C42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83C42">
        <w:rPr>
          <w:rFonts w:ascii="Times New Roman" w:hAnsi="Times New Roman"/>
          <w:sz w:val="24"/>
          <w:szCs w:val="24"/>
        </w:rPr>
        <w:t xml:space="preserve">Психотропные побочные эффекты гормональных средств. </w:t>
      </w:r>
    </w:p>
    <w:p w14:paraId="7B9645EC" w14:textId="17EDCAC3" w:rsidR="00E83C42" w:rsidRPr="00E83C42" w:rsidRDefault="00E83C42" w:rsidP="00E83C42">
      <w:pPr>
        <w:jc w:val="both"/>
        <w:rPr>
          <w:rFonts w:ascii="Times New Roman" w:hAnsi="Times New Roman"/>
          <w:b/>
          <w:sz w:val="28"/>
          <w:szCs w:val="28"/>
        </w:rPr>
      </w:pPr>
      <w:r w:rsidRPr="00E83C42">
        <w:rPr>
          <w:rFonts w:ascii="Times New Roman" w:hAnsi="Times New Roman"/>
          <w:b/>
          <w:sz w:val="28"/>
          <w:szCs w:val="28"/>
        </w:rPr>
        <w:lastRenderedPageBreak/>
        <w:t xml:space="preserve">Примеры контрольных вопросов для собеседования </w:t>
      </w:r>
    </w:p>
    <w:p w14:paraId="1C197A8F" w14:textId="77777777" w:rsidR="00E83C42" w:rsidRPr="00E83C42" w:rsidRDefault="00E83C42" w:rsidP="00E83C42">
      <w:pPr>
        <w:pStyle w:val="a7"/>
        <w:spacing w:line="276" w:lineRule="auto"/>
        <w:jc w:val="both"/>
      </w:pPr>
      <w:r w:rsidRPr="00E83C42">
        <w:t>Проверяемые компетенции: ОПК-1, ПСК-3.3</w:t>
      </w:r>
      <w:r w:rsidRPr="00E83C42">
        <w:rPr>
          <w:b/>
          <w:color w:val="000000"/>
        </w:rPr>
        <w:t xml:space="preserve"> </w:t>
      </w:r>
    </w:p>
    <w:p w14:paraId="187F7C58" w14:textId="4DA4AAB0" w:rsidR="00E83C42" w:rsidRPr="00E83C42" w:rsidRDefault="00E83C42" w:rsidP="00E83C42">
      <w:pPr>
        <w:numPr>
          <w:ilvl w:val="0"/>
          <w:numId w:val="9"/>
        </w:numPr>
        <w:tabs>
          <w:tab w:val="clear" w:pos="92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 Средства, блокирующие </w:t>
      </w:r>
      <w:proofErr w:type="spellStart"/>
      <w:r w:rsidRPr="00E83C42">
        <w:rPr>
          <w:rFonts w:ascii="Times New Roman" w:hAnsi="Times New Roman"/>
        </w:rPr>
        <w:t>адренорецепторы</w:t>
      </w:r>
      <w:proofErr w:type="spellEnd"/>
      <w:r w:rsidRPr="00E83C42">
        <w:rPr>
          <w:rFonts w:ascii="Times New Roman" w:hAnsi="Times New Roman"/>
        </w:rPr>
        <w:t xml:space="preserve"> (адреноблокаторы). Классификация. Механизм действия. Фармакологическая характеристика препаратов. Показания к применению. Психотропные и другие побочные эффекты.</w:t>
      </w:r>
    </w:p>
    <w:p w14:paraId="6DD1FEE1" w14:textId="77777777" w:rsidR="00E83C42" w:rsidRPr="00E83C42" w:rsidRDefault="00E83C42" w:rsidP="00E83C42">
      <w:pPr>
        <w:numPr>
          <w:ilvl w:val="0"/>
          <w:numId w:val="9"/>
        </w:numPr>
        <w:tabs>
          <w:tab w:val="clear" w:pos="92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Симпатомиметические и симпатолитические средства. Механизм действия. Фармакологическая характеристика. Показания к применению. Психотропные эффекты. </w:t>
      </w:r>
    </w:p>
    <w:p w14:paraId="2C2BDF72" w14:textId="77777777" w:rsidR="00E83C42" w:rsidRPr="00E83C42" w:rsidRDefault="00E83C42" w:rsidP="00E83C42">
      <w:pPr>
        <w:numPr>
          <w:ilvl w:val="0"/>
          <w:numId w:val="9"/>
        </w:numPr>
        <w:tabs>
          <w:tab w:val="clear" w:pos="92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Этиловый спирт. Фармакокинетика. Местное и резорбтивное действие. Показания к применению. Острое отравление этиловым спиртом и его лечение. </w:t>
      </w:r>
    </w:p>
    <w:p w14:paraId="2A27ECDC" w14:textId="77777777" w:rsidR="00E83C42" w:rsidRPr="00E83C42" w:rsidRDefault="00E83C42" w:rsidP="00E83C42">
      <w:pPr>
        <w:numPr>
          <w:ilvl w:val="0"/>
          <w:numId w:val="9"/>
        </w:numPr>
        <w:tabs>
          <w:tab w:val="clear" w:pos="92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Снотворные средства - агонисты </w:t>
      </w:r>
      <w:proofErr w:type="spellStart"/>
      <w:r w:rsidRPr="00E83C42">
        <w:rPr>
          <w:rFonts w:ascii="Times New Roman" w:hAnsi="Times New Roman"/>
        </w:rPr>
        <w:t>бензодиазепиновых</w:t>
      </w:r>
      <w:proofErr w:type="spellEnd"/>
      <w:r w:rsidRPr="00E83C42">
        <w:rPr>
          <w:rFonts w:ascii="Times New Roman" w:hAnsi="Times New Roman"/>
        </w:rPr>
        <w:t xml:space="preserve"> рецепторов. </w:t>
      </w:r>
      <w:proofErr w:type="spellStart"/>
      <w:r w:rsidRPr="00E83C42">
        <w:rPr>
          <w:rFonts w:ascii="Times New Roman" w:hAnsi="Times New Roman"/>
        </w:rPr>
        <w:t>Класификация</w:t>
      </w:r>
      <w:proofErr w:type="spellEnd"/>
      <w:r w:rsidRPr="00E83C42">
        <w:rPr>
          <w:rFonts w:ascii="Times New Roman" w:hAnsi="Times New Roman"/>
        </w:rPr>
        <w:t xml:space="preserve">. Механизм действия. Фармакологическая характеристика   препаратов. Показания к применению. Побочные эффекты. </w:t>
      </w:r>
    </w:p>
    <w:p w14:paraId="58B68298" w14:textId="77777777" w:rsidR="00E83C42" w:rsidRPr="00E83C42" w:rsidRDefault="00E83C42" w:rsidP="00E83C42">
      <w:pPr>
        <w:numPr>
          <w:ilvl w:val="0"/>
          <w:numId w:val="9"/>
        </w:numPr>
        <w:tabs>
          <w:tab w:val="clear" w:pos="92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83C42">
        <w:rPr>
          <w:rFonts w:ascii="Times New Roman" w:hAnsi="Times New Roman"/>
        </w:rPr>
        <w:t xml:space="preserve">Снотворные средства с наркотическим типом действия. Классификация.  Механизм действия. Фармакологическая характеристика препаратов. Психотропные эффекты. Показания к применению. Острое и хроническое отравление барбитуратами и его лечение. </w:t>
      </w:r>
    </w:p>
    <w:p w14:paraId="42151AD4" w14:textId="77777777" w:rsidR="00234F6C" w:rsidRDefault="00234F6C" w:rsidP="00E83C42">
      <w:pPr>
        <w:pStyle w:val="a7"/>
        <w:spacing w:line="276" w:lineRule="auto"/>
        <w:jc w:val="both"/>
        <w:rPr>
          <w:b/>
          <w:sz w:val="28"/>
          <w:szCs w:val="28"/>
        </w:rPr>
      </w:pPr>
    </w:p>
    <w:p w14:paraId="28543046" w14:textId="6038ADB2" w:rsidR="00E83C42" w:rsidRPr="00E83C42" w:rsidRDefault="00E83C42" w:rsidP="00B15D72">
      <w:pPr>
        <w:pStyle w:val="a7"/>
        <w:spacing w:line="276" w:lineRule="auto"/>
        <w:jc w:val="both"/>
        <w:rPr>
          <w:b/>
          <w:sz w:val="28"/>
          <w:szCs w:val="28"/>
        </w:rPr>
      </w:pPr>
      <w:r w:rsidRPr="00E83C42">
        <w:rPr>
          <w:b/>
          <w:sz w:val="28"/>
          <w:szCs w:val="28"/>
        </w:rPr>
        <w:t xml:space="preserve">Оценочные средства для проведения промежуточной аттестации по дисциплине </w:t>
      </w:r>
    </w:p>
    <w:p w14:paraId="40CCAA32" w14:textId="3ECEB7CA" w:rsidR="00E83C42" w:rsidRPr="00E83C42" w:rsidRDefault="00E83C42" w:rsidP="00E83C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D72">
        <w:rPr>
          <w:rFonts w:ascii="Times New Roman" w:hAnsi="Times New Roman"/>
          <w:bCs/>
          <w:sz w:val="24"/>
          <w:szCs w:val="24"/>
        </w:rPr>
        <w:t>Промежуточная аттестация по дисциплине проводится в форме</w:t>
      </w:r>
      <w:r w:rsidRPr="00B15D72">
        <w:rPr>
          <w:rFonts w:ascii="Times New Roman" w:hAnsi="Times New Roman"/>
          <w:sz w:val="24"/>
          <w:szCs w:val="24"/>
        </w:rPr>
        <w:t xml:space="preserve"> зачета</w:t>
      </w:r>
      <w:r w:rsidRPr="00E83C42">
        <w:rPr>
          <w:rFonts w:ascii="Times New Roman" w:hAnsi="Times New Roman"/>
          <w:sz w:val="28"/>
          <w:szCs w:val="28"/>
        </w:rPr>
        <w:t>.</w:t>
      </w:r>
    </w:p>
    <w:p w14:paraId="487D7579" w14:textId="6066D4B1" w:rsidR="00E83C42" w:rsidRPr="00C44D60" w:rsidRDefault="00E83C42" w:rsidP="005941F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D60">
        <w:rPr>
          <w:rFonts w:ascii="Times New Roman" w:hAnsi="Times New Roman"/>
          <w:sz w:val="24"/>
          <w:szCs w:val="24"/>
        </w:rPr>
        <w:t xml:space="preserve">Промежуточная аттестация включает следующий тип заданий: </w:t>
      </w:r>
      <w:r w:rsidR="005941F9">
        <w:rPr>
          <w:rFonts w:ascii="Times New Roman" w:hAnsi="Times New Roman"/>
          <w:sz w:val="24"/>
          <w:szCs w:val="24"/>
        </w:rPr>
        <w:t>теоретическое собеседование.</w:t>
      </w:r>
      <w:r w:rsidRPr="00C44D60">
        <w:rPr>
          <w:rFonts w:ascii="Times New Roman" w:hAnsi="Times New Roman"/>
          <w:sz w:val="24"/>
          <w:szCs w:val="24"/>
        </w:rPr>
        <w:t xml:space="preserve"> </w:t>
      </w:r>
    </w:p>
    <w:p w14:paraId="00D2F59E" w14:textId="77777777" w:rsidR="005941F9" w:rsidRDefault="00E83C42" w:rsidP="00E83C42">
      <w:pPr>
        <w:jc w:val="both"/>
        <w:rPr>
          <w:rFonts w:ascii="Times New Roman" w:hAnsi="Times New Roman"/>
          <w:b/>
          <w:sz w:val="28"/>
          <w:szCs w:val="28"/>
        </w:rPr>
      </w:pPr>
      <w:r w:rsidRPr="00E83C42">
        <w:rPr>
          <w:rFonts w:ascii="Times New Roman" w:hAnsi="Times New Roman"/>
          <w:b/>
          <w:sz w:val="28"/>
          <w:szCs w:val="28"/>
        </w:rPr>
        <w:t xml:space="preserve"> </w:t>
      </w:r>
    </w:p>
    <w:p w14:paraId="630955DC" w14:textId="0BAD311F" w:rsidR="00E83C42" w:rsidRPr="005941F9" w:rsidRDefault="00E83C42" w:rsidP="005941F9">
      <w:pPr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E83C42">
        <w:rPr>
          <w:rFonts w:ascii="Times New Roman" w:hAnsi="Times New Roman"/>
          <w:b/>
          <w:color w:val="000000" w:themeColor="text1"/>
          <w:sz w:val="28"/>
          <w:szCs w:val="28"/>
        </w:rPr>
        <w:t>Перечень вопросов для собеседовани</w:t>
      </w:r>
      <w:r w:rsidR="005941F9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6"/>
        <w:gridCol w:w="1951"/>
      </w:tblGrid>
      <w:tr w:rsidR="00E83C42" w:rsidRPr="00723FC3" w14:paraId="2C29E522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782FB42E" w14:textId="77777777" w:rsidR="00E83C42" w:rsidRPr="00723FC3" w:rsidRDefault="00E83C42" w:rsidP="00E83C4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2" w:type="pct"/>
            <w:tcBorders>
              <w:right w:val="single" w:sz="4" w:space="0" w:color="auto"/>
            </w:tcBorders>
          </w:tcPr>
          <w:p w14:paraId="5920520E" w14:textId="77777777" w:rsidR="00E83C42" w:rsidRPr="00723FC3" w:rsidRDefault="00E83C42" w:rsidP="00E83C42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C3">
              <w:rPr>
                <w:rFonts w:ascii="Times New Roman" w:hAnsi="Times New Roman"/>
                <w:b/>
                <w:sz w:val="24"/>
                <w:szCs w:val="24"/>
              </w:rPr>
              <w:t>Вопросы для промежуточной аттестации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7F8BAFA" w14:textId="77777777" w:rsidR="00E83C42" w:rsidRPr="00723FC3" w:rsidRDefault="00E83C42" w:rsidP="00E83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C3">
              <w:rPr>
                <w:rFonts w:ascii="Times New Roman" w:hAnsi="Times New Roman"/>
                <w:b/>
                <w:sz w:val="24"/>
                <w:szCs w:val="24"/>
              </w:rPr>
              <w:t>Проверяемые компетенции</w:t>
            </w:r>
          </w:p>
        </w:tc>
      </w:tr>
      <w:tr w:rsidR="00E83C42" w:rsidRPr="00723FC3" w14:paraId="65141CD8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E481ACC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  <w:tcBorders>
              <w:right w:val="single" w:sz="4" w:space="0" w:color="auto"/>
            </w:tcBorders>
          </w:tcPr>
          <w:p w14:paraId="0F38EEF6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Фармакокинетика лекарственных средств: пути введения, всасывание, распределение лекарственных средств в организме. Биологические барьеры. Депонирование.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634079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735B8809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FA38760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4F8D3FD9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Химические превращения (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биотрансформация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метаболизм) лекарственных средств в организме и пути выведения лекарственных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78D736BA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3BA52CA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197EB4E3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2CEE266F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Фармакодинамика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лекарственных средств: виды действия, локализация и механизм действия. Рецепторы. Основные и побочные действия лекарственных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7452C1E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555A867" w14:textId="77777777" w:rsidTr="00E83C42"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14:paraId="5E06EBB1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  <w:tcBorders>
              <w:bottom w:val="single" w:sz="4" w:space="0" w:color="auto"/>
            </w:tcBorders>
          </w:tcPr>
          <w:p w14:paraId="4A8CDD1C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Зависимость фармакотерапевтического эффекта от свойств лекарственных средств и условий их применения, физико-химические свойства, дозы и концентрации, повторное применение лекарственных средств.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</w:tcPr>
          <w:p w14:paraId="190B6606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1CFF308C" w14:textId="77777777" w:rsidTr="00E83C42"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14:paraId="222A6869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</w:tcBorders>
          </w:tcPr>
          <w:p w14:paraId="4FF45AB0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лекарственных препаратов. Виды взаимодействия (фармацевтическое, фармакологическое).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</w:tcBorders>
          </w:tcPr>
          <w:p w14:paraId="6C47E3E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6B43F57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04F628AE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2834910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Фармакология холинергической передачи. Классификация, распределение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холинорецепторов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эффекты при их активации. Классификация холинергических веществ.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3196F14F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23914338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BEEA5B3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D57AD9B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М-холиномиметические средства и антихолинэстеразные вещества.  Механизм действия. Фармакологическая характеристика. Показания к применению. Психотропные и другие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7ABC429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1D01735D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16CC8B85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40112E6E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М-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холиноблокирующие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средства. Механизм действия. Фармакологическая характеристика и особенности действия препаратов. Показания к применению. Психотропные эффекты. Отравление атропином и его лечение.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6E2F05E1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29A81863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BB37C8B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0FBDBE76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Фармакология адренергической передачи. Классификация, распределение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адренорецепторов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эффекты, возникающие при их активации. Классификация адренергических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7D405FCC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24E36324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30BC4A6F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42804E34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Средства, возбуждающие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адренорецепторы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адреномиметики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 Классификация. Механизм действия. Фармакологическая характеристика препаратов. Показания к применению. Психотропные и другие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F44FE7A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726C7972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25F273B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5770E364" w14:textId="31B025BE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Средства, блокирующие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адренорецепторы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(адреноблокаторы). Классификация. Механизм действия. Фармакологическая характеристика препаратов. Показания к применению. Психотропные и другие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20D04ED1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3C2923A5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67BFC3B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D8839FA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Симпатомиметические и симпатолитические средства. Механизм действия. Фармакологическая характеристика. Показания к применению. Психотропные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0E24FDCC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35B6DD49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1149550C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45507A9C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Этиловый спирт. Фармакокинетика. Местное и резорбтивное действие. Показания к применению. Острое отравление этиловым спиртом и его лечение.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3B7C96ED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7A6A9246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3541588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0BCADE59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Снотворные средства - агонисты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бензодиазепиновых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рецепторов.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Класификация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Механизм действия. Фармакологическая характеристика   препаратов.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00C0AAF1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12F171E3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657A8682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28871101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Снотворные средства с наркотическим типом действия. Классификация.  Механизм действия. Фармакологическая характеристика препаратов. Показания к применению. Острое и хроническое отравление барбитуратами и его лечение.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60A41CCB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468C1A2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3AAD8A5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5C462135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Наркотические анальгетики. Классификация. Механизм анальгезирующего действия. Показания к применению.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0974E45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18535AF4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21D95080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28F20083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Наркотические  анальгетики</w:t>
            </w:r>
            <w:proofErr w:type="gram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агонисты опиоидных рецепторов. Фармакологическая характеристика препаратов.  Применение. Психотропные и другие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670A7C67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74AA679F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0D50CD2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859A763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Наркотические  анальгетики</w:t>
            </w:r>
            <w:proofErr w:type="gram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агонисты – антагонисты и частичные агонисты  опиоидных рецепторов. Фармакологическая характеристика препаратов.  Применение. Психотропные и другие </w:t>
            </w:r>
            <w:proofErr w:type="gram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побочные  эффекты</w:t>
            </w:r>
            <w:proofErr w:type="gram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277454D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4761F59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85637FF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2EAF0795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Злоупотребление наркотическими анальгетиками. Клиника. Социально-медицинские аспекты наркоманий.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0BC29FB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22695635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029D7A71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6E6F041C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  <w:lang w:bidi="he-IL"/>
              </w:rPr>
              <w:t>Лекарственная зависимость. Общие представления о наркомании и токсикомании. Средства, вызывающие зависимость. Принципы терапии наркомании и токсикомании.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33FD95D2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33D8D75C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3E1CFC95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912A4FC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Неопиоидные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препараты центрального действия с анальгетической активностью. Фармакологическая характеристика препаратов. Применение.  Средства комбинированного обезболивания.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5B5054FA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22834F4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20CAA46A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9122EA2" w14:textId="0FA46B2C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Противоэпилептические средства. Классификация. Механизм действия. Фармакологическая характеристика. Показания к 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применению. Психотропные и другие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6993B233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FA86B6E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3B845A18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5F81224F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Лекарственные средства для лечения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нейродегенеративных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заболеваний.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Противопаркинсонические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средства. Классификация. Механизм действия. Фармакологическая характеристика.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780E177F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764C95C7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0B2E4463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09025340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Нейролептики - производные фенотиазина. Классификация. Механизм действия. Сравнительная характеристика препаратов.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39406417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2D8B8EFE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731AE1CF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6955BF67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Нейролептики - производные 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тио</w:t>
            </w:r>
            <w:r w:rsidRPr="00723FC3">
              <w:rPr>
                <w:rFonts w:ascii="Times New Roman" w:hAnsi="Times New Roman"/>
                <w:sz w:val="24"/>
                <w:szCs w:val="24"/>
              </w:rPr>
              <w:t>ксантена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</w:rPr>
              <w:t>бутирофенона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</w:rPr>
              <w:t>бензамидов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</w:rPr>
              <w:t xml:space="preserve"> и бензодиазепина. Механизм действия и сравнительная характеристика препаратов. 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199CC057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3D1F108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DF96164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431A1F3B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Транквилизаторы. Отличие от нейролептиков. Классификация. Механизм действия. Сравнительная характеристика отдельных препаратов.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5C2CF57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A55B051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6818A415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45BB437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Антидепрессанты. Классификация. Механизм действия. Фармакологическая характеристика препаратов. Применение.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1D1D5BC1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859F276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1459C58E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52FC9FEB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Психостимулирующие средства. Классификация. Механизм действия. Сравнительная характеристика препаратов.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08FD137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5149EBD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DB77DA5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635C088B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Общетонизирующие и ноотропные средства. Классификация. Механизм действия. Фармакологическая характеристика. Показания к применению. Побочные эффекты.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5CC0A206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CD31007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631A9B57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0EC63AEA" w14:textId="461BC136" w:rsidR="00E83C42" w:rsidRPr="00723FC3" w:rsidRDefault="00C44D60" w:rsidP="00E83C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3C42" w:rsidRPr="00723FC3">
              <w:rPr>
                <w:rFonts w:ascii="Times New Roman" w:hAnsi="Times New Roman"/>
                <w:sz w:val="24"/>
                <w:szCs w:val="24"/>
              </w:rPr>
              <w:t>токсикологическая характеристика психоактивных веществ.  Классификация. Основные этапы интоксикации.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65CEE278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78D66D6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81AAEBD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12AE6C78" w14:textId="77777777" w:rsidR="00E83C42" w:rsidRPr="00723FC3" w:rsidRDefault="00E83C42" w:rsidP="00E83C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Аналептики. Классификация. Механизм действия. Сравнительная характеристика препаратов. Показания к применению.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883E8F9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D2A7B4A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56AED311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0BE41D47" w14:textId="77777777" w:rsidR="00E83C42" w:rsidRPr="00723FC3" w:rsidRDefault="00E83C42" w:rsidP="00E83C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Нежелательные реакции при применении лекарственных средств. Классификация. Механизм развития побочных эффектов.   Зависимость их развития от путей введения, скорость развития </w:t>
            </w: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лекарственной терапии.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943E810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67566F27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71C898AD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37961A09" w14:textId="35E0E455" w:rsidR="00E83C42" w:rsidRPr="00723FC3" w:rsidRDefault="00E83C42" w:rsidP="00E83C42">
            <w:pPr>
              <w:pStyle w:val="af1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23FC3">
              <w:rPr>
                <w:rFonts w:ascii="Times New Roman" w:hAnsi="Times New Roman" w:cs="Times New Roman"/>
                <w:lang w:bidi="he-IL"/>
              </w:rPr>
              <w:t xml:space="preserve">Побочные эффекты, связанные с влиянием на вегетативную нервную систему, кардиотоксические, желудочно-кишечные проявления, эндокринные и метаболические </w:t>
            </w:r>
            <w:proofErr w:type="spellStart"/>
            <w:r w:rsidRPr="00723FC3">
              <w:rPr>
                <w:rFonts w:ascii="Times New Roman" w:hAnsi="Times New Roman" w:cs="Times New Roman"/>
                <w:lang w:bidi="he-IL"/>
              </w:rPr>
              <w:t>реации</w:t>
            </w:r>
            <w:proofErr w:type="spellEnd"/>
            <w:r w:rsidRPr="00723FC3">
              <w:rPr>
                <w:rFonts w:ascii="Times New Roman" w:hAnsi="Times New Roman" w:cs="Times New Roman"/>
                <w:lang w:bidi="he-IL"/>
              </w:rPr>
              <w:t xml:space="preserve">, нефротоксические эффекты, токсическое действие на слух, зрение, токсическое влияние на кровь, нежелательное действие </w:t>
            </w:r>
            <w:proofErr w:type="gramStart"/>
            <w:r w:rsidRPr="00723FC3">
              <w:rPr>
                <w:rFonts w:ascii="Times New Roman" w:hAnsi="Times New Roman" w:cs="Times New Roman"/>
                <w:lang w:bidi="he-IL"/>
              </w:rPr>
              <w:t>на  дыхательную</w:t>
            </w:r>
            <w:proofErr w:type="gramEnd"/>
            <w:r w:rsidR="0065444A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723FC3">
              <w:rPr>
                <w:rFonts w:ascii="Times New Roman" w:hAnsi="Times New Roman" w:cs="Times New Roman"/>
                <w:lang w:bidi="he-IL"/>
              </w:rPr>
              <w:t>систему, аллергические реакции, дисбактериоз, побочные действия на эмбрион и плод, мутагенное и канцерогенное действие лекарственных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1471A869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66DDFE4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79F30F0B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C951E11" w14:textId="01E53C24" w:rsidR="00E83C42" w:rsidRPr="00723FC3" w:rsidRDefault="00E83C42" w:rsidP="00E83C42">
            <w:pPr>
              <w:pStyle w:val="af1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23FC3">
              <w:rPr>
                <w:rFonts w:ascii="Times New Roman" w:hAnsi="Times New Roman" w:cs="Times New Roman"/>
                <w:lang w:bidi="he-IL"/>
              </w:rPr>
              <w:t>Психотропные побочные эффекты лекарственных средств, влияющих на ЦНС-</w:t>
            </w:r>
            <w:r w:rsidR="00CF1418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723FC3">
              <w:rPr>
                <w:rFonts w:ascii="Times New Roman" w:hAnsi="Times New Roman" w:cs="Times New Roman"/>
                <w:lang w:bidi="he-IL"/>
              </w:rPr>
              <w:t xml:space="preserve">средств для наркоза, этилового спирта, снотворных средств, снотворных средств с наркотическим типом действия, опиоидных анальгетиков, </w:t>
            </w:r>
            <w:proofErr w:type="spellStart"/>
            <w:r w:rsidRPr="00723FC3">
              <w:rPr>
                <w:rFonts w:ascii="Times New Roman" w:hAnsi="Times New Roman" w:cs="Times New Roman"/>
                <w:lang w:bidi="he-IL"/>
              </w:rPr>
              <w:t>пртивоэпилептических</w:t>
            </w:r>
            <w:proofErr w:type="spellEnd"/>
            <w:r w:rsidRPr="00723FC3">
              <w:rPr>
                <w:rFonts w:ascii="Times New Roman" w:hAnsi="Times New Roman" w:cs="Times New Roman"/>
                <w:lang w:bidi="he-IL"/>
              </w:rPr>
              <w:t xml:space="preserve">, </w:t>
            </w:r>
            <w:proofErr w:type="spellStart"/>
            <w:r w:rsidRPr="00723FC3">
              <w:rPr>
                <w:rFonts w:ascii="Times New Roman" w:hAnsi="Times New Roman" w:cs="Times New Roman"/>
                <w:lang w:bidi="he-IL"/>
              </w:rPr>
              <w:t>противопаркинсонических</w:t>
            </w:r>
            <w:proofErr w:type="spellEnd"/>
            <w:r w:rsidRPr="00723FC3">
              <w:rPr>
                <w:rFonts w:ascii="Times New Roman" w:hAnsi="Times New Roman" w:cs="Times New Roman"/>
                <w:lang w:bidi="he-IL"/>
              </w:rPr>
              <w:t xml:space="preserve">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7FAF62CA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08CDFEB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4032CEB9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8315F14" w14:textId="598F9C32" w:rsidR="00E83C42" w:rsidRPr="00723FC3" w:rsidRDefault="00E83C42" w:rsidP="00E83C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Психотропные побочные эффекты психотропных средств</w:t>
            </w:r>
            <w:r w:rsidRPr="00723FC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– </w:t>
            </w: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нейролептиков, транквилизаторов, антидепрессантов,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психостимуляторв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, ноотропных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1919743C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47CCD975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3776DDBD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66256B4F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Психотропные токсические эффекты различных фармакологических групп </w:t>
            </w:r>
            <w:r w:rsidRPr="00723FC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– </w:t>
            </w: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лекарственных средств, влияющих на функции органов дыхания (эфедрина гидрохлорида, теофиллина), лекарственных средств, влияющих на сердечно-сосудистую систему (сердечных гликозидов,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нейротропных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гипотензивных средств), лекарственных средств, применяемых при нарушении мозгового кровообращения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4929E39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028B6981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18BF34CC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A594109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Психотропные токсические эффекты лекарственных средств, влияющих на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миометрий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(алкалоидов спорыньи), гормональных препаратов (тиреоидных гормонов, глюкокортикоидов, противозачаточных средств), нестероидных противовоспалительных </w:t>
            </w:r>
            <w:proofErr w:type="gramStart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средств,  антигистаминных</w:t>
            </w:r>
            <w:proofErr w:type="gramEnd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средств, антибиотиков, противотуберкулезных средств, противовирусных и </w:t>
            </w:r>
            <w:proofErr w:type="spellStart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>противопротозойных</w:t>
            </w:r>
            <w:proofErr w:type="spellEnd"/>
            <w:r w:rsidRPr="00723F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средств.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4D20E8AF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  <w:tr w:rsidR="00E83C42" w:rsidRPr="00723FC3" w14:paraId="39B237FB" w14:textId="77777777" w:rsidTr="00E83C42">
        <w:tc>
          <w:tcPr>
            <w:tcW w:w="279" w:type="pct"/>
            <w:tcBorders>
              <w:right w:val="single" w:sz="4" w:space="0" w:color="auto"/>
            </w:tcBorders>
          </w:tcPr>
          <w:p w14:paraId="395B2ADE" w14:textId="77777777" w:rsidR="00E83C42" w:rsidRPr="00723FC3" w:rsidRDefault="00E83C42" w:rsidP="00E83C4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02" w:type="pct"/>
          </w:tcPr>
          <w:p w14:paraId="7988588B" w14:textId="77777777" w:rsidR="00E83C42" w:rsidRPr="00723FC3" w:rsidRDefault="00E83C42" w:rsidP="00E83C42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23FC3">
              <w:rPr>
                <w:rFonts w:ascii="Times New Roman" w:hAnsi="Times New Roman"/>
                <w:sz w:val="24"/>
                <w:szCs w:val="24"/>
              </w:rPr>
              <w:t>Основы доказательной медицины в оценке клинических эффектов лекарственных средств (принципы, требования к проведению клинических испытаний, шкала оценки доказательств). Использование в практической медицине.</w:t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14:paraId="7EB9D1CA" w14:textId="77777777" w:rsidR="00E83C42" w:rsidRPr="00723FC3" w:rsidRDefault="00E83C42" w:rsidP="00E83C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1; ПСК</w:t>
            </w: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>3.3</w:t>
            </w:r>
          </w:p>
        </w:tc>
      </w:tr>
    </w:tbl>
    <w:p w14:paraId="5BE7CE20" w14:textId="77777777" w:rsidR="000F4EE6" w:rsidRPr="00E83C42" w:rsidRDefault="000F4EE6" w:rsidP="00452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14:paraId="77872FAE" w14:textId="77777777" w:rsidR="000F4EE6" w:rsidRPr="00E83C42" w:rsidRDefault="000F4EE6" w:rsidP="000F4EE6">
      <w:pPr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</w:p>
    <w:p w14:paraId="5F3E279D" w14:textId="2C0F146E" w:rsidR="006055F8" w:rsidRPr="006055F8" w:rsidRDefault="006055F8" w:rsidP="006055F8">
      <w:pPr>
        <w:spacing w:line="200" w:lineRule="atLeast"/>
        <w:rPr>
          <w:rFonts w:ascii="Times New Roman" w:hAnsi="Times New Roman"/>
          <w:b/>
          <w:color w:val="000000"/>
          <w:sz w:val="24"/>
        </w:rPr>
      </w:pPr>
      <w:r w:rsidRPr="006055F8">
        <w:rPr>
          <w:rFonts w:ascii="Times New Roman" w:hAnsi="Times New Roman"/>
          <w:b/>
          <w:color w:val="000000"/>
          <w:sz w:val="24"/>
        </w:rPr>
        <w:t>Приме</w:t>
      </w:r>
      <w:r>
        <w:rPr>
          <w:rFonts w:ascii="Times New Roman" w:hAnsi="Times New Roman"/>
          <w:b/>
          <w:color w:val="000000"/>
          <w:sz w:val="24"/>
        </w:rPr>
        <w:t xml:space="preserve">р </w:t>
      </w:r>
      <w:r w:rsidRPr="006055F8">
        <w:rPr>
          <w:rFonts w:ascii="Times New Roman" w:hAnsi="Times New Roman"/>
          <w:b/>
          <w:color w:val="000000"/>
          <w:sz w:val="24"/>
        </w:rPr>
        <w:t>б</w:t>
      </w:r>
      <w:r>
        <w:rPr>
          <w:rFonts w:ascii="Times New Roman" w:hAnsi="Times New Roman"/>
          <w:b/>
          <w:color w:val="000000"/>
          <w:sz w:val="24"/>
        </w:rPr>
        <w:t xml:space="preserve">илета к зачету </w:t>
      </w:r>
      <w:r w:rsidRPr="006055F8">
        <w:rPr>
          <w:rFonts w:ascii="Times New Roman" w:hAnsi="Times New Roman"/>
          <w:b/>
          <w:color w:val="000000"/>
          <w:sz w:val="24"/>
        </w:rPr>
        <w:t>(собеседование)</w:t>
      </w:r>
    </w:p>
    <w:p w14:paraId="183D2584" w14:textId="77777777" w:rsidR="000F4EE6" w:rsidRPr="00E83C42" w:rsidRDefault="000F4EE6" w:rsidP="000F4EE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7CD503CE" w14:textId="77777777" w:rsidR="000F4EE6" w:rsidRPr="00E83C42" w:rsidRDefault="000F4EE6" w:rsidP="000F4EE6">
      <w:pPr>
        <w:spacing w:after="0" w:line="240" w:lineRule="auto"/>
        <w:ind w:left="680" w:hanging="68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11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4888"/>
        <w:gridCol w:w="2507"/>
      </w:tblGrid>
      <w:tr w:rsidR="00C553C2" w:rsidRPr="00E83C42" w14:paraId="4EA88591" w14:textId="77777777" w:rsidTr="00E83C42">
        <w:trPr>
          <w:trHeight w:val="825"/>
        </w:trPr>
        <w:tc>
          <w:tcPr>
            <w:tcW w:w="2516" w:type="dxa"/>
          </w:tcPr>
          <w:p w14:paraId="56BBD9DD" w14:textId="77777777" w:rsidR="00C553C2" w:rsidRPr="00E83C42" w:rsidRDefault="00C553C2" w:rsidP="00E83C4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 wp14:anchorId="7B4685C8" wp14:editId="5B874FDA">
                  <wp:extent cx="1254760" cy="1243965"/>
                  <wp:effectExtent l="0" t="0" r="2540" b="0"/>
                  <wp:docPr id="1" name="Рисунок 4" descr="https://docviewer.yandex.ru/htmlimage?id=15fg-fd5fajqaxypheftnxc7q64h6csevr7j2f7mmxh6igv41jw4sxjx9s37logbnm4732m50limmbaufexystfyyfbqane7tz45uezn&amp;name=result_html_2ecd3b9a.jpg&amp;uid=125823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15fg-fd5fajqaxypheftnxc7q64h6csevr7j2f7mmxh6igv41jw4sxjx9s37logbnm4732m50limmbaufexystfyyfbqane7tz45uezn&amp;name=result_html_2ecd3b9a.jpg&amp;uid=125823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Align w:val="center"/>
          </w:tcPr>
          <w:p w14:paraId="7FA1D716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 xml:space="preserve">Федеральное государственное бюджетное образовательное учреждение </w:t>
            </w:r>
          </w:p>
          <w:p w14:paraId="7EC56518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>высшего образования</w:t>
            </w:r>
          </w:p>
          <w:p w14:paraId="75C43E87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 xml:space="preserve">«Волгоградский государственный медицинский университет» Министерства здравоохранения </w:t>
            </w:r>
          </w:p>
          <w:p w14:paraId="049FC825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>Российской Федерации</w:t>
            </w:r>
          </w:p>
          <w:p w14:paraId="00CDD3BD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</w:p>
          <w:p w14:paraId="7340B826" w14:textId="77777777" w:rsidR="00C553C2" w:rsidRPr="00E83C42" w:rsidRDefault="00C553C2" w:rsidP="00E83C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>Кафедра фармакологии и биоинформатики</w:t>
            </w:r>
          </w:p>
        </w:tc>
        <w:tc>
          <w:tcPr>
            <w:tcW w:w="2507" w:type="dxa"/>
            <w:vAlign w:val="center"/>
          </w:tcPr>
          <w:p w14:paraId="14E57661" w14:textId="77777777" w:rsidR="00C553C2" w:rsidRPr="00E83C42" w:rsidRDefault="00C553C2" w:rsidP="00E83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3C42">
              <w:rPr>
                <w:rFonts w:ascii="Times New Roman" w:hAnsi="Times New Roman"/>
                <w:sz w:val="20"/>
              </w:rPr>
              <w:t xml:space="preserve">ФОНД ОЦЕНОЧНЫХ СРЕДСТВ </w:t>
            </w:r>
          </w:p>
          <w:p w14:paraId="41FB2DE5" w14:textId="77777777" w:rsidR="00C553C2" w:rsidRPr="00E83C42" w:rsidRDefault="00C553C2" w:rsidP="00E83C42">
            <w:pPr>
              <w:pStyle w:val="western"/>
              <w:spacing w:before="0" w:after="0"/>
              <w:ind w:left="130"/>
              <w:rPr>
                <w:sz w:val="20"/>
                <w:szCs w:val="20"/>
              </w:rPr>
            </w:pPr>
            <w:r w:rsidRPr="00E83C42">
              <w:rPr>
                <w:sz w:val="20"/>
              </w:rPr>
              <w:t xml:space="preserve">ПО СПЕЦИАЛЬНОСТИ 37.05.01 </w:t>
            </w:r>
            <w:r w:rsidRPr="00E83C42">
              <w:rPr>
                <w:sz w:val="20"/>
                <w:szCs w:val="20"/>
              </w:rPr>
              <w:t>Клиническая психология (уровень специалитета)</w:t>
            </w:r>
          </w:p>
          <w:p w14:paraId="5C1C8F0B" w14:textId="77777777" w:rsidR="00C553C2" w:rsidRPr="00E83C42" w:rsidRDefault="00C553C2" w:rsidP="00E83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53C2" w:rsidRPr="00E83C42" w14:paraId="7A833EF2" w14:textId="77777777" w:rsidTr="00E83C4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9911" w:type="dxa"/>
            <w:gridSpan w:val="3"/>
          </w:tcPr>
          <w:p w14:paraId="3218ED15" w14:textId="77777777" w:rsidR="00C553C2" w:rsidRPr="00E83C42" w:rsidRDefault="00C553C2" w:rsidP="00E83C42">
            <w:pPr>
              <w:pStyle w:val="western"/>
              <w:spacing w:before="0" w:after="0"/>
              <w:ind w:left="130"/>
            </w:pPr>
            <w:r w:rsidRPr="00E83C42">
              <w:rPr>
                <w:b/>
              </w:rPr>
              <w:t>Учебная дисциплина:</w:t>
            </w:r>
            <w:r w:rsidRPr="00E83C42">
              <w:t xml:space="preserve"> «Психофармакология»</w:t>
            </w:r>
          </w:p>
          <w:p w14:paraId="014C1D91" w14:textId="77777777" w:rsidR="00C553C2" w:rsidRPr="00E83C42" w:rsidRDefault="00C553C2" w:rsidP="00E83C42">
            <w:pPr>
              <w:pStyle w:val="western"/>
              <w:spacing w:before="0" w:after="0"/>
              <w:ind w:left="130"/>
            </w:pPr>
            <w:r w:rsidRPr="00E83C42">
              <w:rPr>
                <w:b/>
              </w:rPr>
              <w:t>Специальность подготовки:</w:t>
            </w:r>
            <w:r w:rsidRPr="00E83C42">
              <w:t xml:space="preserve"> 37.05.01 Клиническая психология (уровень специалитета)</w:t>
            </w:r>
          </w:p>
          <w:p w14:paraId="6016FC78" w14:textId="77777777" w:rsidR="00C553C2" w:rsidRPr="00E83C42" w:rsidRDefault="00C553C2" w:rsidP="00E83C42">
            <w:pPr>
              <w:pStyle w:val="western"/>
              <w:spacing w:before="0" w:after="0"/>
              <w:ind w:left="130"/>
            </w:pPr>
            <w:r w:rsidRPr="00E83C42">
              <w:rPr>
                <w:b/>
              </w:rPr>
              <w:t>Факультет:</w:t>
            </w:r>
            <w:r w:rsidRPr="00E83C42">
              <w:t xml:space="preserve"> социальной работы и клинической психологии</w:t>
            </w:r>
          </w:p>
          <w:p w14:paraId="6CE07BA8" w14:textId="77777777" w:rsidR="00C553C2" w:rsidRPr="00E83C42" w:rsidRDefault="00C553C2" w:rsidP="00E83C42">
            <w:pPr>
              <w:pStyle w:val="western"/>
              <w:spacing w:before="0" w:after="0"/>
              <w:ind w:left="130"/>
            </w:pPr>
            <w:r w:rsidRPr="00E83C42">
              <w:rPr>
                <w:b/>
              </w:rPr>
              <w:t>Курс:</w:t>
            </w:r>
            <w:r w:rsidRPr="00E83C42">
              <w:t xml:space="preserve"> </w:t>
            </w:r>
            <w:r w:rsidRPr="00E83C42">
              <w:rPr>
                <w:lang w:val="en-US"/>
              </w:rPr>
              <w:t>III</w:t>
            </w:r>
            <w:r w:rsidRPr="00E83C42">
              <w:t xml:space="preserve"> </w:t>
            </w:r>
          </w:p>
          <w:p w14:paraId="7AF4CF31" w14:textId="77777777" w:rsidR="00C553C2" w:rsidRPr="00E83C42" w:rsidRDefault="00C553C2" w:rsidP="00E83C42">
            <w:pPr>
              <w:pStyle w:val="western"/>
              <w:spacing w:before="0" w:after="0"/>
              <w:ind w:left="130"/>
            </w:pPr>
            <w:r w:rsidRPr="00E83C42">
              <w:rPr>
                <w:b/>
              </w:rPr>
              <w:t>Учебный год:</w:t>
            </w:r>
            <w:r w:rsidRPr="00E83C42">
              <w:t xml:space="preserve"> 20___ -20___</w:t>
            </w:r>
          </w:p>
          <w:p w14:paraId="1CBD920D" w14:textId="05872124" w:rsidR="00C553C2" w:rsidRPr="00E83C42" w:rsidRDefault="00C553C2" w:rsidP="00E83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3C42">
              <w:rPr>
                <w:rFonts w:ascii="Times New Roman" w:hAnsi="Times New Roman"/>
                <w:b/>
                <w:sz w:val="24"/>
              </w:rPr>
              <w:t xml:space="preserve"> БИЛЕТ </w:t>
            </w:r>
            <w:r w:rsidR="00F30399">
              <w:rPr>
                <w:rFonts w:ascii="Times New Roman" w:hAnsi="Times New Roman"/>
                <w:b/>
                <w:sz w:val="24"/>
              </w:rPr>
              <w:t xml:space="preserve">К ЗАЧЕТУ </w:t>
            </w:r>
            <w:r w:rsidRPr="00E83C42">
              <w:rPr>
                <w:rFonts w:ascii="Times New Roman" w:hAnsi="Times New Roman"/>
                <w:b/>
                <w:sz w:val="24"/>
              </w:rPr>
              <w:t>№ _</w:t>
            </w:r>
          </w:p>
          <w:p w14:paraId="2F98AAF4" w14:textId="77777777" w:rsidR="00C553C2" w:rsidRPr="00E83C42" w:rsidRDefault="00C553C2" w:rsidP="00E83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3C42">
              <w:rPr>
                <w:rFonts w:ascii="Times New Roman" w:hAnsi="Times New Roman"/>
                <w:b/>
                <w:color w:val="000000"/>
                <w:sz w:val="24"/>
              </w:rPr>
              <w:t>(собеседование)</w:t>
            </w:r>
          </w:p>
          <w:p w14:paraId="0EE32F41" w14:textId="77777777" w:rsidR="00C553C2" w:rsidRPr="00E83C42" w:rsidRDefault="00C553C2" w:rsidP="00E8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C989792" w14:textId="7ED83088" w:rsidR="00C553C2" w:rsidRPr="00E83C42" w:rsidRDefault="00CF1418" w:rsidP="00E83C42">
            <w:pPr>
              <w:numPr>
                <w:ilvl w:val="0"/>
                <w:numId w:val="5"/>
              </w:numPr>
              <w:spacing w:after="0" w:line="240" w:lineRule="auto"/>
              <w:ind w:left="413"/>
              <w:jc w:val="both"/>
              <w:rPr>
                <w:rFonts w:ascii="Times New Roman" w:hAnsi="Times New Roman"/>
                <w:sz w:val="24"/>
              </w:rPr>
            </w:pPr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М-</w:t>
            </w:r>
            <w:proofErr w:type="spell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холиноблокирующие</w:t>
            </w:r>
            <w:proofErr w:type="spellEnd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средства. Механизм действия. Фармакологическая характеристика и особенности действия препаратов. Показания к применению. Психотропные эффекты. Отравление атропином и его </w:t>
            </w:r>
            <w:proofErr w:type="gramStart"/>
            <w:r w:rsidRPr="00723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лечение.</w:t>
            </w:r>
            <w:r w:rsidR="00C553C2" w:rsidRPr="00E83C42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14:paraId="44FB9667" w14:textId="7D2A52C5" w:rsidR="00C553C2" w:rsidRPr="00CF1418" w:rsidRDefault="00CF1418" w:rsidP="00E83C42">
            <w:pPr>
              <w:numPr>
                <w:ilvl w:val="0"/>
                <w:numId w:val="5"/>
              </w:numPr>
              <w:spacing w:after="0" w:line="240" w:lineRule="auto"/>
              <w:ind w:lef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1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Психотропные побочные эффекты лекарственных средств, влияющих на ЦНС- средств для наркоза, этилового спирта, снотворных средств, снотворных средств с наркотическим типом действия, опиоидных анальгетиков, </w:t>
            </w:r>
            <w:proofErr w:type="spellStart"/>
            <w:r w:rsidRPr="00CF1418">
              <w:rPr>
                <w:rFonts w:ascii="Times New Roman" w:hAnsi="Times New Roman"/>
                <w:sz w:val="24"/>
                <w:szCs w:val="24"/>
                <w:lang w:bidi="he-IL"/>
              </w:rPr>
              <w:t>пртивоэпилептических</w:t>
            </w:r>
            <w:proofErr w:type="spellEnd"/>
            <w:r w:rsidRPr="00CF141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CF1418">
              <w:rPr>
                <w:rFonts w:ascii="Times New Roman" w:hAnsi="Times New Roman"/>
                <w:sz w:val="24"/>
                <w:szCs w:val="24"/>
                <w:lang w:bidi="he-IL"/>
              </w:rPr>
              <w:t>противопаркинсонических</w:t>
            </w:r>
            <w:proofErr w:type="spellEnd"/>
            <w:r w:rsidRPr="00CF141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средств. </w:t>
            </w:r>
          </w:p>
          <w:p w14:paraId="02C5C982" w14:textId="35569AAD" w:rsidR="00C553C2" w:rsidRPr="00E83C42" w:rsidRDefault="00C553C2" w:rsidP="00CF1418">
            <w:pPr>
              <w:spacing w:after="0" w:line="240" w:lineRule="auto"/>
              <w:ind w:left="13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8D03CC4" w14:textId="77777777" w:rsidR="00C553C2" w:rsidRPr="00E83C42" w:rsidRDefault="00C553C2" w:rsidP="00E83C4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</w:rPr>
            </w:pPr>
          </w:p>
          <w:p w14:paraId="67B8226A" w14:textId="77777777" w:rsidR="00C553C2" w:rsidRPr="00E83C42" w:rsidRDefault="00C553C2" w:rsidP="00E83C42">
            <w:pPr>
              <w:spacing w:after="0" w:line="240" w:lineRule="auto"/>
              <w:ind w:left="130"/>
              <w:jc w:val="both"/>
              <w:rPr>
                <w:rFonts w:ascii="Times New Roman" w:hAnsi="Times New Roman"/>
                <w:sz w:val="28"/>
              </w:rPr>
            </w:pPr>
            <w:r w:rsidRPr="00E83C42">
              <w:rPr>
                <w:rFonts w:ascii="Times New Roman" w:hAnsi="Times New Roman"/>
                <w:sz w:val="28"/>
              </w:rPr>
              <w:t>Зав. кафедрой фармакологии ______________ А.А. Спасов</w:t>
            </w:r>
          </w:p>
          <w:p w14:paraId="1E0D2CFA" w14:textId="77777777" w:rsidR="00C553C2" w:rsidRPr="00E83C42" w:rsidRDefault="00C553C2" w:rsidP="00E83C42">
            <w:pPr>
              <w:suppressAutoHyphens/>
              <w:spacing w:after="0" w:line="240" w:lineRule="auto"/>
              <w:ind w:left="85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145D0A7" w14:textId="77777777" w:rsidR="00C553C2" w:rsidRPr="00E83C42" w:rsidRDefault="00C553C2" w:rsidP="00C553C2">
      <w:pPr>
        <w:rPr>
          <w:rFonts w:ascii="Times New Roman" w:hAnsi="Times New Roman"/>
        </w:rPr>
      </w:pPr>
    </w:p>
    <w:p w14:paraId="0E624DAB" w14:textId="1684A31B" w:rsidR="00C553C2" w:rsidRPr="00E83C42" w:rsidRDefault="00C553C2" w:rsidP="00C553C2">
      <w:pPr>
        <w:rPr>
          <w:rFonts w:ascii="Times New Roman" w:hAnsi="Times New Roman"/>
          <w:sz w:val="24"/>
        </w:rPr>
      </w:pPr>
      <w:r w:rsidRPr="00E83C42">
        <w:rPr>
          <w:rFonts w:ascii="Times New Roman" w:hAnsi="Times New Roman"/>
          <w:sz w:val="24"/>
        </w:rPr>
        <w:t xml:space="preserve">Обсуждено на заседании кафедры фармакологии и биоинформатики, протокол № </w:t>
      </w:r>
      <w:r w:rsidR="000B4A9D">
        <w:rPr>
          <w:rFonts w:ascii="Times New Roman" w:hAnsi="Times New Roman"/>
          <w:sz w:val="24"/>
        </w:rPr>
        <w:t>17</w:t>
      </w:r>
      <w:r w:rsidRPr="00693483">
        <w:rPr>
          <w:rFonts w:ascii="Times New Roman" w:hAnsi="Times New Roman"/>
          <w:sz w:val="24"/>
        </w:rPr>
        <w:t xml:space="preserve"> </w:t>
      </w:r>
      <w:r w:rsidRPr="00E83C42">
        <w:rPr>
          <w:rFonts w:ascii="Times New Roman" w:hAnsi="Times New Roman"/>
          <w:sz w:val="24"/>
        </w:rPr>
        <w:t xml:space="preserve">от </w:t>
      </w:r>
      <w:r w:rsidR="000B4A9D">
        <w:rPr>
          <w:rFonts w:ascii="Times New Roman" w:hAnsi="Times New Roman"/>
          <w:sz w:val="24"/>
        </w:rPr>
        <w:t>2</w:t>
      </w:r>
      <w:r w:rsidR="00982479">
        <w:rPr>
          <w:rFonts w:ascii="Times New Roman" w:hAnsi="Times New Roman"/>
          <w:sz w:val="24"/>
        </w:rPr>
        <w:t>5</w:t>
      </w:r>
      <w:r w:rsidR="00A52DAD">
        <w:rPr>
          <w:rFonts w:ascii="Times New Roman" w:hAnsi="Times New Roman"/>
          <w:sz w:val="24"/>
        </w:rPr>
        <w:t xml:space="preserve"> </w:t>
      </w:r>
      <w:r w:rsidR="000B4A9D">
        <w:rPr>
          <w:rFonts w:ascii="Times New Roman" w:hAnsi="Times New Roman"/>
          <w:sz w:val="24"/>
        </w:rPr>
        <w:t>мая</w:t>
      </w:r>
      <w:r w:rsidRPr="00E83C42">
        <w:rPr>
          <w:rFonts w:ascii="Times New Roman" w:hAnsi="Times New Roman"/>
          <w:sz w:val="24"/>
        </w:rPr>
        <w:t xml:space="preserve"> 20</w:t>
      </w:r>
      <w:r w:rsidR="00A52DAD">
        <w:rPr>
          <w:rFonts w:ascii="Times New Roman" w:hAnsi="Times New Roman"/>
          <w:sz w:val="24"/>
        </w:rPr>
        <w:t>2</w:t>
      </w:r>
      <w:r w:rsidR="00982479">
        <w:rPr>
          <w:rFonts w:ascii="Times New Roman" w:hAnsi="Times New Roman"/>
          <w:sz w:val="24"/>
        </w:rPr>
        <w:t>3</w:t>
      </w:r>
      <w:r w:rsidRPr="00E83C42">
        <w:rPr>
          <w:rFonts w:ascii="Times New Roman" w:hAnsi="Times New Roman"/>
          <w:sz w:val="24"/>
        </w:rPr>
        <w:t xml:space="preserve"> г.</w:t>
      </w:r>
    </w:p>
    <w:p w14:paraId="1A1F5C3B" w14:textId="77777777" w:rsidR="003A5F6A" w:rsidRPr="00E83C42" w:rsidRDefault="00C553C2" w:rsidP="003A5F6A">
      <w:pPr>
        <w:rPr>
          <w:rFonts w:ascii="Times New Roman" w:hAnsi="Times New Roman"/>
          <w:sz w:val="28"/>
        </w:rPr>
      </w:pPr>
      <w:r w:rsidRPr="00E83C42">
        <w:rPr>
          <w:rFonts w:ascii="Times New Roman" w:hAnsi="Times New Roman"/>
          <w:sz w:val="24"/>
        </w:rPr>
        <w:t>Заведующий кафедрой, академик РАН</w:t>
      </w:r>
      <w:r w:rsidRPr="00E83C42">
        <w:rPr>
          <w:rFonts w:ascii="Times New Roman" w:hAnsi="Times New Roman"/>
          <w:sz w:val="24"/>
        </w:rPr>
        <w:tab/>
      </w:r>
      <w:r w:rsidRPr="00E83C42">
        <w:rPr>
          <w:rFonts w:ascii="Times New Roman" w:hAnsi="Times New Roman"/>
          <w:sz w:val="24"/>
        </w:rPr>
        <w:tab/>
      </w:r>
      <w:r w:rsidR="003A5F6A" w:rsidRPr="00522B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BB59CA9" wp14:editId="2147AEC0">
            <wp:extent cx="1419225" cy="6667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C42">
        <w:rPr>
          <w:rFonts w:ascii="Times New Roman" w:hAnsi="Times New Roman"/>
          <w:sz w:val="24"/>
        </w:rPr>
        <w:tab/>
      </w:r>
      <w:r w:rsidR="003A5F6A" w:rsidRPr="00E83C42">
        <w:rPr>
          <w:rFonts w:ascii="Times New Roman" w:hAnsi="Times New Roman"/>
          <w:sz w:val="24"/>
        </w:rPr>
        <w:t>А.А. Спасов</w:t>
      </w:r>
    </w:p>
    <w:p w14:paraId="6C4A5908" w14:textId="74DB3F7C" w:rsidR="00C553C2" w:rsidRPr="00E83C42" w:rsidRDefault="00C553C2" w:rsidP="00C553C2">
      <w:pPr>
        <w:rPr>
          <w:rFonts w:ascii="Times New Roman" w:hAnsi="Times New Roman"/>
          <w:sz w:val="28"/>
        </w:rPr>
      </w:pPr>
      <w:r w:rsidRPr="00E83C42">
        <w:rPr>
          <w:rFonts w:ascii="Times New Roman" w:hAnsi="Times New Roman"/>
          <w:sz w:val="24"/>
        </w:rPr>
        <w:tab/>
      </w:r>
      <w:r w:rsidRPr="00E83C42">
        <w:rPr>
          <w:rFonts w:ascii="Times New Roman" w:hAnsi="Times New Roman"/>
          <w:sz w:val="24"/>
        </w:rPr>
        <w:tab/>
      </w:r>
      <w:r w:rsidRPr="00E83C42">
        <w:rPr>
          <w:rFonts w:ascii="Times New Roman" w:hAnsi="Times New Roman"/>
          <w:sz w:val="24"/>
        </w:rPr>
        <w:tab/>
      </w:r>
    </w:p>
    <w:sectPr w:rsidR="00C553C2" w:rsidRPr="00E83C42" w:rsidSect="00452CBA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23BC" w14:textId="77777777" w:rsidR="002A06D8" w:rsidRDefault="002A06D8" w:rsidP="00C82EF6">
      <w:pPr>
        <w:spacing w:after="0" w:line="240" w:lineRule="auto"/>
      </w:pPr>
      <w:r>
        <w:separator/>
      </w:r>
    </w:p>
  </w:endnote>
  <w:endnote w:type="continuationSeparator" w:id="0">
    <w:p w14:paraId="573C34BB" w14:textId="77777777" w:rsidR="002A06D8" w:rsidRDefault="002A06D8" w:rsidP="00C8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8E45" w14:textId="77777777" w:rsidR="002A06D8" w:rsidRDefault="002A06D8" w:rsidP="00C82EF6">
      <w:pPr>
        <w:spacing w:after="0" w:line="240" w:lineRule="auto"/>
      </w:pPr>
      <w:r>
        <w:separator/>
      </w:r>
    </w:p>
  </w:footnote>
  <w:footnote w:type="continuationSeparator" w:id="0">
    <w:p w14:paraId="4C40A933" w14:textId="77777777" w:rsidR="002A06D8" w:rsidRDefault="002A06D8" w:rsidP="00C8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7BE8" w14:textId="77777777" w:rsidR="00F30399" w:rsidRDefault="00F30399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74625390" w14:textId="77777777" w:rsidR="00F30399" w:rsidRDefault="00F303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4"/>
      <w:gridCol w:w="4406"/>
      <w:gridCol w:w="2470"/>
      <w:gridCol w:w="845"/>
    </w:tblGrid>
    <w:tr w:rsidR="00F30399" w14:paraId="731D5299" w14:textId="77777777" w:rsidTr="005D6F80">
      <w:trPr>
        <w:trHeight w:val="1069"/>
        <w:jc w:val="center"/>
      </w:trPr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196E3D6C" w14:textId="77777777" w:rsidR="00F30399" w:rsidRPr="005D6F80" w:rsidRDefault="00F30399" w:rsidP="00E83C42">
          <w:pPr>
            <w:pStyle w:val="a3"/>
            <w:rPr>
              <w:noProof/>
              <w:sz w:val="18"/>
              <w:lang w:val="en-US"/>
            </w:rPr>
          </w:pPr>
          <w:r w:rsidRPr="007F1DC2">
            <w:rPr>
              <w:noProof/>
              <w:sz w:val="18"/>
              <w:lang w:val="en-US"/>
            </w:rPr>
            <w:drawing>
              <wp:inline distT="0" distB="0" distL="0" distR="0" wp14:anchorId="46F6A4D4" wp14:editId="7F1E2C8F">
                <wp:extent cx="1238250" cy="1247775"/>
                <wp:effectExtent l="0" t="0" r="0" b="9525"/>
                <wp:docPr id="2" name="Рисунок 36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371740" w14:textId="77777777" w:rsidR="00F30399" w:rsidRPr="005D6F80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14:paraId="1D83C2E0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14:paraId="62D7CFEF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образования</w:t>
          </w:r>
        </w:p>
        <w:p w14:paraId="0C50E562" w14:textId="77777777" w:rsidR="00F30399" w:rsidRPr="005D6F80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Министерства здравоохранения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</w:p>
        <w:p w14:paraId="167CA71D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14:paraId="4723B417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3FC0A4CE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</w:t>
          </w:r>
          <w:r>
            <w:rPr>
              <w:rFonts w:ascii="Times New Roman" w:hAnsi="Times New Roman"/>
              <w:b/>
              <w:sz w:val="16"/>
              <w:szCs w:val="16"/>
            </w:rPr>
            <w:t>ра фармакологии и биоинформатики</w:t>
          </w:r>
        </w:p>
      </w:tc>
      <w:tc>
        <w:tcPr>
          <w:tcW w:w="2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7F537E" w14:textId="77777777" w:rsidR="00F30399" w:rsidRPr="00A07ADB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Основная образовательная программа </w:t>
          </w:r>
        </w:p>
        <w:p w14:paraId="1BB2EEC1" w14:textId="77777777" w:rsidR="00F30399" w:rsidRPr="00A07ADB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направления подготовки </w:t>
          </w:r>
          <w:r>
            <w:rPr>
              <w:b/>
              <w:sz w:val="16"/>
              <w:szCs w:val="16"/>
            </w:rPr>
            <w:t>37</w:t>
          </w:r>
          <w:r w:rsidRPr="00FD0416">
            <w:rPr>
              <w:b/>
              <w:sz w:val="16"/>
              <w:szCs w:val="16"/>
            </w:rPr>
            <w:t>.05.01</w:t>
          </w:r>
          <w:r w:rsidRPr="00A07ADB">
            <w:rPr>
              <w:b/>
              <w:sz w:val="16"/>
              <w:szCs w:val="16"/>
            </w:rPr>
            <w:t xml:space="preserve"> «</w:t>
          </w:r>
          <w:r>
            <w:rPr>
              <w:b/>
              <w:sz w:val="16"/>
              <w:szCs w:val="16"/>
            </w:rPr>
            <w:t>Клиническая психология» (уровень специалитета)</w:t>
          </w:r>
        </w:p>
        <w:p w14:paraId="3A7E1DC2" w14:textId="77777777" w:rsidR="00F30399" w:rsidRPr="00A07ADB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1348656F" w14:textId="77777777" w:rsidR="00F30399" w:rsidRPr="00A07ADB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Учебно-методический </w:t>
          </w:r>
        </w:p>
        <w:p w14:paraId="5B681183" w14:textId="77777777" w:rsidR="00F30399" w:rsidRPr="00A07ADB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>комплекс дисциплины</w:t>
          </w:r>
        </w:p>
        <w:p w14:paraId="4274C5A7" w14:textId="77777777" w:rsidR="00F30399" w:rsidRPr="005D6F80" w:rsidRDefault="00F30399" w:rsidP="00E83C42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«ПСИХОФАРМАКОЛОГИЯ</w:t>
          </w:r>
          <w:r w:rsidRPr="00A07ADB">
            <w:rPr>
              <w:b/>
              <w:sz w:val="16"/>
              <w:szCs w:val="16"/>
            </w:rPr>
            <w:t>»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F6333" w14:textId="77777777" w:rsidR="00F30399" w:rsidRPr="007F1DC2" w:rsidRDefault="00F30399" w:rsidP="00E83C42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  <w:r w:rsidRPr="007F1DC2">
            <w:rPr>
              <w:rFonts w:ascii="Times New Roman" w:hAnsi="Times New Roman"/>
              <w:sz w:val="16"/>
              <w:szCs w:val="16"/>
            </w:rPr>
            <w:t xml:space="preserve">- 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F1DC2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35ED7">
            <w:rPr>
              <w:rFonts w:ascii="Times New Roman" w:hAnsi="Times New Roman"/>
              <w:noProof/>
              <w:sz w:val="16"/>
              <w:szCs w:val="16"/>
            </w:rPr>
            <w:t>4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F1DC2">
            <w:rPr>
              <w:rFonts w:ascii="Times New Roman" w:hAnsi="Times New Roman"/>
              <w:sz w:val="16"/>
              <w:szCs w:val="16"/>
            </w:rPr>
            <w:t xml:space="preserve"> -</w:t>
          </w:r>
        </w:p>
      </w:tc>
    </w:tr>
  </w:tbl>
  <w:p w14:paraId="3870AC28" w14:textId="77777777" w:rsidR="00F30399" w:rsidRDefault="00F30399">
    <w:pPr>
      <w:pStyle w:val="a3"/>
    </w:pPr>
  </w:p>
  <w:p w14:paraId="0DAC556B" w14:textId="77777777" w:rsidR="00F30399" w:rsidRDefault="00F30399">
    <w:pPr>
      <w:pStyle w:val="a3"/>
    </w:pPr>
  </w:p>
  <w:p w14:paraId="27559628" w14:textId="77777777" w:rsidR="00F30399" w:rsidRDefault="00F303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B9"/>
    <w:multiLevelType w:val="hybridMultilevel"/>
    <w:tmpl w:val="7D04A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C0B"/>
    <w:multiLevelType w:val="singleLevel"/>
    <w:tmpl w:val="F2CAF8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C270DA8"/>
    <w:multiLevelType w:val="hybridMultilevel"/>
    <w:tmpl w:val="A96C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1A3681"/>
    <w:multiLevelType w:val="hybridMultilevel"/>
    <w:tmpl w:val="50984D44"/>
    <w:lvl w:ilvl="0" w:tplc="DB143C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ED376B6"/>
    <w:multiLevelType w:val="singleLevel"/>
    <w:tmpl w:val="EBBAD9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13677A1"/>
    <w:multiLevelType w:val="singleLevel"/>
    <w:tmpl w:val="69A8E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D2718B"/>
    <w:multiLevelType w:val="multilevel"/>
    <w:tmpl w:val="496AF048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>
      <w:start w:val="3"/>
      <w:numFmt w:val="decimal"/>
      <w:isLgl/>
      <w:lvlText w:val="%1.%2."/>
      <w:lvlJc w:val="left"/>
      <w:pPr>
        <w:ind w:left="79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7C4A015F"/>
    <w:multiLevelType w:val="hybridMultilevel"/>
    <w:tmpl w:val="8BBA0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154966">
    <w:abstractNumId w:val="7"/>
  </w:num>
  <w:num w:numId="2" w16cid:durableId="868837963">
    <w:abstractNumId w:val="3"/>
  </w:num>
  <w:num w:numId="3" w16cid:durableId="1702584499">
    <w:abstractNumId w:val="2"/>
  </w:num>
  <w:num w:numId="4" w16cid:durableId="1652755814">
    <w:abstractNumId w:val="5"/>
  </w:num>
  <w:num w:numId="5" w16cid:durableId="43027464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85344998">
    <w:abstractNumId w:val="1"/>
    <w:lvlOverride w:ilvl="0">
      <w:startOverride w:val="1"/>
    </w:lvlOverride>
  </w:num>
  <w:num w:numId="7" w16cid:durableId="129443124">
    <w:abstractNumId w:val="0"/>
  </w:num>
  <w:num w:numId="8" w16cid:durableId="1253125356">
    <w:abstractNumId w:val="6"/>
  </w:num>
  <w:num w:numId="9" w16cid:durableId="14532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F6"/>
    <w:rsid w:val="000B4A9D"/>
    <w:rsid w:val="000F4EE6"/>
    <w:rsid w:val="001F44F5"/>
    <w:rsid w:val="00234F6C"/>
    <w:rsid w:val="002A06D8"/>
    <w:rsid w:val="003326B5"/>
    <w:rsid w:val="00356A1A"/>
    <w:rsid w:val="00357D9F"/>
    <w:rsid w:val="00370D81"/>
    <w:rsid w:val="003A5F6A"/>
    <w:rsid w:val="00420C13"/>
    <w:rsid w:val="00452CBA"/>
    <w:rsid w:val="00473E8F"/>
    <w:rsid w:val="004E3A07"/>
    <w:rsid w:val="00553C52"/>
    <w:rsid w:val="005664FB"/>
    <w:rsid w:val="005941F9"/>
    <w:rsid w:val="005D6F80"/>
    <w:rsid w:val="005F4C8F"/>
    <w:rsid w:val="006055F8"/>
    <w:rsid w:val="0065444A"/>
    <w:rsid w:val="00693483"/>
    <w:rsid w:val="006A45D6"/>
    <w:rsid w:val="006E0FC5"/>
    <w:rsid w:val="00723FC3"/>
    <w:rsid w:val="007A0B6B"/>
    <w:rsid w:val="007E423F"/>
    <w:rsid w:val="007F5EE0"/>
    <w:rsid w:val="008C1FE3"/>
    <w:rsid w:val="00916E0F"/>
    <w:rsid w:val="00927F5A"/>
    <w:rsid w:val="00982479"/>
    <w:rsid w:val="00A52DAD"/>
    <w:rsid w:val="00A900FF"/>
    <w:rsid w:val="00AA205E"/>
    <w:rsid w:val="00B144FC"/>
    <w:rsid w:val="00B15D72"/>
    <w:rsid w:val="00B614B5"/>
    <w:rsid w:val="00B8663E"/>
    <w:rsid w:val="00C105EE"/>
    <w:rsid w:val="00C13711"/>
    <w:rsid w:val="00C231AE"/>
    <w:rsid w:val="00C44D60"/>
    <w:rsid w:val="00C553C2"/>
    <w:rsid w:val="00C82EF6"/>
    <w:rsid w:val="00CF1418"/>
    <w:rsid w:val="00D260A8"/>
    <w:rsid w:val="00D840BB"/>
    <w:rsid w:val="00E56982"/>
    <w:rsid w:val="00E7415F"/>
    <w:rsid w:val="00E83C42"/>
    <w:rsid w:val="00F25F4A"/>
    <w:rsid w:val="00F30399"/>
    <w:rsid w:val="00F32B55"/>
    <w:rsid w:val="00F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98F6F"/>
  <w15:docId w15:val="{FB68E4A9-34A5-8D46-AA57-E9AB969D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EF6"/>
    <w:p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2EF6"/>
  </w:style>
  <w:style w:type="paragraph" w:styleId="a5">
    <w:name w:val="footer"/>
    <w:basedOn w:val="a"/>
    <w:link w:val="a6"/>
    <w:uiPriority w:val="99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EF6"/>
  </w:style>
  <w:style w:type="paragraph" w:styleId="a7">
    <w:name w:val="No Spacing"/>
    <w:uiPriority w:val="1"/>
    <w:qFormat/>
    <w:rsid w:val="00C8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Body Text Indent"/>
    <w:basedOn w:val="a"/>
    <w:link w:val="a9"/>
    <w:rsid w:val="00C82EF6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82EF6"/>
    <w:rPr>
      <w:rFonts w:ascii="Calibri" w:eastAsia="Calibri" w:hAnsi="Calibri" w:cs="Times New Roman"/>
    </w:rPr>
  </w:style>
  <w:style w:type="paragraph" w:customStyle="1" w:styleId="xl26">
    <w:name w:val="xl26"/>
    <w:basedOn w:val="a"/>
    <w:rsid w:val="00C82EF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0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C105E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105EE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452C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52CBA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452CBA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e">
    <w:name w:val="page number"/>
    <w:rsid w:val="00452CBA"/>
  </w:style>
  <w:style w:type="paragraph" w:styleId="af">
    <w:name w:val="Balloon Text"/>
    <w:basedOn w:val="a"/>
    <w:link w:val="af0"/>
    <w:uiPriority w:val="99"/>
    <w:semiHidden/>
    <w:unhideWhenUsed/>
    <w:rsid w:val="00D8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4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F4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8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Microsoft Office User</cp:lastModifiedBy>
  <cp:revision>10</cp:revision>
  <cp:lastPrinted>2019-04-26T10:40:00Z</cp:lastPrinted>
  <dcterms:created xsi:type="dcterms:W3CDTF">2021-03-12T14:49:00Z</dcterms:created>
  <dcterms:modified xsi:type="dcterms:W3CDTF">2023-09-20T08:22:00Z</dcterms:modified>
</cp:coreProperties>
</file>