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968EB" w:rsidRPr="008968EB" w:rsidTr="008968EB">
        <w:trPr>
          <w:tblCellSpacing w:w="0" w:type="dxa"/>
        </w:trPr>
        <w:tc>
          <w:tcPr>
            <w:tcW w:w="7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968EB" w:rsidRPr="008968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968EB" w:rsidRPr="008968EB" w:rsidRDefault="008968EB" w:rsidP="008968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709920" cy="1432560"/>
                              <wp:effectExtent l="19050" t="0" r="5080" b="0"/>
                              <wp:docPr id="1" name="Рисунок 1" descr="https://resize.yandex.net/mailservice?url=https%3A%2F%2Ffiles.lanbook.com%2Fil-header.jpg&amp;proxy=yes&amp;key=1fc180e8a2854d6e8374bda7deac8a47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s%3A%2F%2Ffiles.lanbook.com%2Fil-header.jpg&amp;proxy=yes&amp;key=1fc180e8a2854d6e8374bda7deac8a47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920" cy="1432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968EB" w:rsidRPr="008968EB" w:rsidRDefault="008968EB" w:rsidP="008968EB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FFFFFF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8968EB" w:rsidRPr="008968EB" w:rsidRDefault="008968EB" w:rsidP="008968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68EB" w:rsidRPr="008968EB">
              <w:trPr>
                <w:tblCellSpacing w:w="0" w:type="dxa"/>
              </w:trPr>
              <w:tc>
                <w:tcPr>
                  <w:tcW w:w="0" w:type="auto"/>
                  <w:tcMar>
                    <w:top w:w="4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968EB"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  <w:t>Высылаем Вам список профильных новинок за прошедшую неделю.</w:t>
                        </w: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968EB"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u w:val="single"/>
                            <w:lang w:eastAsia="ru-RU"/>
                          </w:rPr>
                          <w:t>По направлению Информатика и математика в управлении:</w:t>
                        </w: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20" w:type="dxa"/>
                          <w:left w:w="0" w:type="dxa"/>
                          <w:bottom w:w="16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3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64"/>
                        </w:tblGrid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6720" cy="2682240"/>
                                    <wp:effectExtent l="19050" t="0" r="0" b="0"/>
                                    <wp:docPr id="2" name="Рисунок 2" descr="https://resize.yandex.net/mailservice?url=https%3A%2F%2Fe.lanbook.com%2Fimg%2Fcover%2Fbook%2F362282.jpg&amp;proxy=yes&amp;key=5e761ebfe5d812782120aa988716ea6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resize.yandex.net/mailservice?url=https%3A%2F%2Fe.lanbook.com%2Fimg%2Fcover%2Fbook%2F362282.jpg&amp;proxy=yes&amp;key=5e761ebfe5d812782120aa988716ea6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6720" cy="268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Офисные пакеты «Мой Офис», «Р7-Офис». Практикум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Бурняшов</w:t>
                              </w:r>
                              <w:proofErr w:type="spellEnd"/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Б. А.,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Страниц: 136.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ISBN 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lang w:eastAsia="ru-RU"/>
                                </w:rPr>
                                <w:t>978-5-507-47335-9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Цена: 972,4 руб.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https://e.lanbook.com/book/362282</w:t>
                                </w:r>
                              </w:hyperlink>
                            </w:p>
                          </w:tc>
                        </w:tr>
                      </w:tbl>
                      <w:p w:rsidR="008968EB" w:rsidRPr="008968EB" w:rsidRDefault="008968EB" w:rsidP="008968EB">
                        <w:pPr>
                          <w:spacing w:after="0" w:line="288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20" w:type="dxa"/>
                          <w:left w:w="0" w:type="dxa"/>
                          <w:bottom w:w="16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3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64"/>
                        </w:tblGrid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6720" cy="2682240"/>
                                    <wp:effectExtent l="19050" t="0" r="0" b="0"/>
                                    <wp:docPr id="3" name="Рисунок 3" descr="https://resize.yandex.net/mailservice?url=https%3A%2F%2Fe.lanbook.com%2Fimg%2Fcover%2Fbook%2F362318.jpg&amp;proxy=yes&amp;key=9e887b0479ffeec8b41da418d8fb815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resize.yandex.net/mailservice?url=https%3A%2F%2Fe.lanbook.com%2Fimg%2Fcover%2Fbook%2F362318.jpg&amp;proxy=yes&amp;key=9e887b0479ffeec8b41da418d8fb815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6720" cy="268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 xml:space="preserve">Большие данные. </w:t>
                              </w:r>
                              <w:proofErr w:type="spellStart"/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Big</w:t>
                              </w:r>
                              <w:proofErr w:type="spellEnd"/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Data</w:t>
                              </w:r>
                              <w:proofErr w:type="spellEnd"/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Макшанов</w:t>
                              </w:r>
                              <w:proofErr w:type="spellEnd"/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А. В., Журавлев А. Е., </w:t>
                              </w:r>
                              <w:proofErr w:type="spellStart"/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Тындыкарь</w:t>
                              </w:r>
                              <w:proofErr w:type="spellEnd"/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Л. Н.,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Страниц: 188.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ISBN 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lang w:eastAsia="ru-RU"/>
                                </w:rPr>
                                <w:t>978-5-507-47346-5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Цена: 1104,4 руб.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https://e.lanbook.com/book/362318</w:t>
                                </w:r>
                              </w:hyperlink>
                            </w:p>
                          </w:tc>
                        </w:tr>
                      </w:tbl>
                      <w:p w:rsidR="008968EB" w:rsidRPr="008968EB" w:rsidRDefault="008968EB" w:rsidP="008968EB">
                        <w:pPr>
                          <w:spacing w:after="0" w:line="288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20" w:type="dxa"/>
                          <w:left w:w="0" w:type="dxa"/>
                          <w:bottom w:w="16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5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05"/>
                        </w:tblGrid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6720" cy="2682240"/>
                                    <wp:effectExtent l="19050" t="0" r="0" b="0"/>
                                    <wp:docPr id="4" name="Рисунок 4" descr="https://resize.yandex.net/mailservice?url=https%3A%2F%2Fe.lanbook.com%2Fimg%2Fcover%2Fbook%2F362324.jpg&amp;proxy=yes&amp;key=b1b9fd4abc6b57379ac66dd7c78a30f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resize.yandex.net/mailservice?url=https%3A%2F%2Fe.lanbook.com%2Fimg%2Fcover%2Fbook%2F362324.jpg&amp;proxy=yes&amp;key=b1b9fd4abc6b57379ac66dd7c78a30f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6720" cy="268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lastRenderedPageBreak/>
                                <w:t>Основы математического моделирования и численные методы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Нагаева И. А., Кузнецов И. А.,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Страниц: 204.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ISBN 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lang w:eastAsia="ru-RU"/>
                                </w:rPr>
                                <w:t>978-5-507-47347-2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Цена: 1799,6 руб.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https://e.lanbook.com/book/362324</w:t>
                                </w:r>
                              </w:hyperlink>
                            </w:p>
                          </w:tc>
                        </w:tr>
                      </w:tbl>
                      <w:p w:rsidR="008968EB" w:rsidRPr="008968EB" w:rsidRDefault="008968EB" w:rsidP="008968EB">
                        <w:pPr>
                          <w:spacing w:after="0" w:line="288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968EB"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u w:val="single"/>
                            <w:lang w:eastAsia="ru-RU"/>
                          </w:rPr>
                          <w:lastRenderedPageBreak/>
                          <w:t>По направлению Медицина:</w:t>
                        </w: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20" w:type="dxa"/>
                          <w:left w:w="0" w:type="dxa"/>
                          <w:bottom w:w="16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5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05"/>
                        </w:tblGrid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6720" cy="2682240"/>
                                    <wp:effectExtent l="19050" t="0" r="0" b="0"/>
                                    <wp:docPr id="5" name="Рисунок 5" descr="https://resize.yandex.net/mailservice?url=https%3A%2F%2Fe.lanbook.com%2Fimg%2Fcover%2Fbook%2F362306.jpg&amp;proxy=yes&amp;key=14a5cb27ffb8a1404f5610ae7c9472b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resize.yandex.net/mailservice?url=https%3A%2F%2Fe.lanbook.com%2Fimg%2Fcover%2Fbook%2F362306.jpg&amp;proxy=yes&amp;key=14a5cb27ffb8a1404f5610ae7c9472b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6720" cy="268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Арт-терапия</w:t>
                              </w:r>
                              <w:proofErr w:type="spellEnd"/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: теория и практика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Копытин А. И.,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Страниц: 244.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ISBN 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lang w:eastAsia="ru-RU"/>
                                </w:rPr>
                                <w:t>978-5-507-47343-4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Цена: 1600,5 руб.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https://e.lanbook.com/book/362306</w:t>
                                </w:r>
                              </w:hyperlink>
                            </w:p>
                          </w:tc>
                        </w:tr>
                      </w:tbl>
                      <w:p w:rsidR="008968EB" w:rsidRPr="008968EB" w:rsidRDefault="008968EB" w:rsidP="008968EB">
                        <w:pPr>
                          <w:spacing w:after="0" w:line="288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968EB"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u w:val="single"/>
                            <w:lang w:eastAsia="ru-RU"/>
                          </w:rPr>
                          <w:t>По направлению Социально-гуманитарные науки:</w:t>
                        </w: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20" w:type="dxa"/>
                          <w:left w:w="0" w:type="dxa"/>
                          <w:bottom w:w="16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5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05"/>
                        </w:tblGrid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6720" cy="2682240"/>
                                    <wp:effectExtent l="19050" t="0" r="0" b="0"/>
                                    <wp:docPr id="6" name="Рисунок 6" descr="https://resize.yandex.net/mailservice?url=https%3A%2F%2Fe.lanbook.com%2Fimg%2Fcover%2Fbook%2F362327.jpg&amp;proxy=yes&amp;key=f6a07e6c36125ab80ac4b0b24460bab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resize.yandex.net/mailservice?url=https%3A%2F%2Fe.lanbook.com%2Fimg%2Fcover%2Fbook%2F362327.jpg&amp;proxy=yes&amp;key=f6a07e6c36125ab80ac4b0b24460bab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6720" cy="268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Социальные и философские проблемы информационного общества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Никитин Г. М., Никитина Е. А.,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Страниц: 76.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ISBN 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lang w:eastAsia="ru-RU"/>
                                </w:rPr>
                                <w:t>978-5-507-47348-9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Цена: 379,5 руб.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505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https://e.lanbook.com/book/362327</w:t>
                                </w:r>
                              </w:hyperlink>
                            </w:p>
                          </w:tc>
                        </w:tr>
                      </w:tbl>
                      <w:p w:rsidR="008968EB" w:rsidRPr="008968EB" w:rsidRDefault="008968EB" w:rsidP="008968EB">
                        <w:pPr>
                          <w:spacing w:after="0" w:line="288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968EB"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u w:val="single"/>
                            <w:lang w:eastAsia="ru-RU"/>
                          </w:rPr>
                          <w:t>По направлению Химия:</w:t>
                        </w: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20" w:type="dxa"/>
                          <w:left w:w="0" w:type="dxa"/>
                          <w:bottom w:w="16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3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64"/>
                        </w:tblGrid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6720" cy="2682240"/>
                                    <wp:effectExtent l="19050" t="0" r="0" b="0"/>
                                    <wp:docPr id="7" name="Рисунок 7" descr="https://resize.yandex.net/mailservice?url=https%3A%2F%2Fe.lanbook.com%2Fimg%2Fcover%2Fbook%2F362297.jpg&amp;proxy=yes&amp;key=2e5258de2bcaa4404987a0ffd10b520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resize.yandex.net/mailservice?url=https%3A%2F%2Fe.lanbook.com%2Fimg%2Fcover%2Fbook%2F362297.jpg&amp;proxy=yes&amp;key=2e5258de2bcaa4404987a0ffd10b520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6720" cy="268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Неорганическая химия. Свойства элементов и их соединений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Кириллов В. В.,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Страниц: 380.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ISBN 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lang w:eastAsia="ru-RU"/>
                                </w:rPr>
                                <w:t>978-5-507-47340-3</w:t>
                              </w: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Цена: 1710,5 руб.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8968EB" w:rsidRPr="008968EB" w:rsidTr="008968EB">
                          <w:trPr>
                            <w:tblCellSpacing w:w="0" w:type="dxa"/>
                          </w:trPr>
                          <w:tc>
                            <w:tcPr>
                              <w:tcW w:w="8364" w:type="dxa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https://e.lanbook.com/book/362297</w:t>
                                </w:r>
                              </w:hyperlink>
                            </w:p>
                          </w:tc>
                        </w:tr>
                      </w:tbl>
                      <w:p w:rsidR="008968EB" w:rsidRPr="008968EB" w:rsidRDefault="008968EB" w:rsidP="008968EB">
                        <w:pPr>
                          <w:spacing w:after="0" w:line="288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968EB"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Полный перечень учебной литературы нашего издательства можно скачать со страницы </w:t>
                        </w:r>
                        <w:hyperlink r:id="rId18" w:tgtFrame="_blank" w:history="1">
                          <w:r w:rsidRPr="008968EB">
                            <w:rPr>
                              <w:rFonts w:ascii="Verdana" w:eastAsia="Times New Roman" w:hAnsi="Verdana"/>
                              <w:color w:val="0000FF"/>
                              <w:sz w:val="21"/>
                              <w:u w:val="single"/>
                              <w:lang w:eastAsia="ru-RU"/>
                            </w:rPr>
                            <w:t>https://lanbook.com/where-to-buy/pricelists/</w:t>
                          </w:r>
                        </w:hyperlink>
                      </w:p>
                    </w:tc>
                  </w:tr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20" w:type="dxa"/>
                          <w:right w:w="0" w:type="dxa"/>
                        </w:tcMar>
                        <w:vAlign w:val="center"/>
                        <w:hideMark/>
                      </w:tcPr>
                      <w:p w:rsidR="008968EB" w:rsidRPr="008968EB" w:rsidRDefault="008968EB" w:rsidP="008968EB">
                        <w:pPr>
                          <w:spacing w:after="0" w:line="288" w:lineRule="atLeast"/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968EB">
                          <w:rPr>
                            <w:rFonts w:ascii="Verdana" w:eastAsia="Times New Roman" w:hAnsi="Verdana"/>
                            <w:color w:val="000000"/>
                            <w:sz w:val="21"/>
                            <w:szCs w:val="21"/>
                            <w:lang w:eastAsia="ru-RU"/>
                          </w:rPr>
                          <w:t>Желаем Вам успешной недели!</w:t>
                        </w:r>
                      </w:p>
                    </w:tc>
                  </w:tr>
                </w:tbl>
                <w:p w:rsidR="008968EB" w:rsidRPr="008968EB" w:rsidRDefault="008968EB" w:rsidP="008968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8968EB" w:rsidRPr="008968E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36" w:space="0" w:color="3769F5"/>
                  </w:tcBorders>
                  <w:tcMar>
                    <w:top w:w="4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968EB" w:rsidRPr="008968E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bottom w:w="3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8968EB" w:rsidRPr="008968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08" w:lineRule="atLeast"/>
                                <w:jc w:val="right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С Уважением, Издательство «Лань»</w:t>
                              </w:r>
                            </w:p>
                          </w:tc>
                        </w:tr>
                        <w:tr w:rsidR="008968EB" w:rsidRPr="008968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08" w:lineRule="atLeast"/>
                                <w:jc w:val="right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968EB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Телефон: </w:t>
                              </w:r>
                              <w:hyperlink r:id="rId19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b/>
                                    <w:bCs/>
                                    <w:color w:val="000000"/>
                                    <w:sz w:val="21"/>
                                    <w:lang w:eastAsia="ru-RU"/>
                                  </w:rPr>
                                  <w:t>(812) 412-54-93</w:t>
                                </w:r>
                              </w:hyperlink>
                            </w:p>
                          </w:tc>
                        </w:tr>
                        <w:tr w:rsidR="008968EB" w:rsidRPr="008968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8EB" w:rsidRPr="008968EB" w:rsidRDefault="008968EB" w:rsidP="008968EB">
                              <w:pPr>
                                <w:spacing w:after="0" w:line="208" w:lineRule="atLeast"/>
                                <w:jc w:val="right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Pr="008968EB">
                                  <w:rPr>
                                    <w:rFonts w:ascii="Verdana" w:eastAsia="Times New Roman" w:hAnsi="Verdana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e.lanbook.com</w:t>
                                </w:r>
                              </w:hyperlink>
                            </w:p>
                          </w:tc>
                        </w:tr>
                      </w:tbl>
                      <w:p w:rsidR="008968EB" w:rsidRPr="008968EB" w:rsidRDefault="008968EB" w:rsidP="008968EB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58585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968EB" w:rsidRPr="008968EB" w:rsidRDefault="008968EB" w:rsidP="008968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68EB" w:rsidRPr="008968EB" w:rsidRDefault="008968EB" w:rsidP="008968EB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6"/>
                <w:szCs w:val="26"/>
                <w:lang w:eastAsia="ru-RU"/>
              </w:rPr>
            </w:pPr>
          </w:p>
        </w:tc>
      </w:tr>
    </w:tbl>
    <w:p w:rsidR="008968EB" w:rsidRPr="008968EB" w:rsidRDefault="008968EB" w:rsidP="008968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8EB">
        <w:rPr>
          <w:rFonts w:ascii="Arial" w:eastAsia="Times New Roman" w:hAnsi="Arial" w:cs="Arial"/>
          <w:color w:val="1A1A1A"/>
          <w:sz w:val="26"/>
          <w:szCs w:val="26"/>
          <w:shd w:val="clear" w:color="auto" w:fill="FFFFFF"/>
          <w:lang w:eastAsia="ru-RU"/>
        </w:rPr>
        <w:lastRenderedPageBreak/>
        <w:t> </w:t>
      </w:r>
    </w:p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68EB"/>
    <w:rsid w:val="00374A75"/>
    <w:rsid w:val="008968EB"/>
    <w:rsid w:val="00925B1F"/>
    <w:rsid w:val="00A4193F"/>
    <w:rsid w:val="00C8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8968EB"/>
    <w:rPr>
      <w:color w:val="0000FF"/>
      <w:u w:val="single"/>
    </w:rPr>
  </w:style>
  <w:style w:type="character" w:styleId="a8">
    <w:name w:val="Strong"/>
    <w:basedOn w:val="a0"/>
    <w:uiPriority w:val="22"/>
    <w:qFormat/>
    <w:rsid w:val="008968EB"/>
    <w:rPr>
      <w:b/>
      <w:bCs/>
    </w:rPr>
  </w:style>
  <w:style w:type="character" w:customStyle="1" w:styleId="wmi-callto">
    <w:name w:val="wmi-callto"/>
    <w:basedOn w:val="a0"/>
    <w:rsid w:val="008968EB"/>
  </w:style>
  <w:style w:type="paragraph" w:styleId="a9">
    <w:name w:val="Balloon Text"/>
    <w:basedOn w:val="a"/>
    <w:link w:val="aa"/>
    <w:uiPriority w:val="99"/>
    <w:semiHidden/>
    <w:unhideWhenUsed/>
    <w:rsid w:val="008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8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362306" TargetMode="External"/><Relationship Id="rId18" Type="http://schemas.openxmlformats.org/officeDocument/2006/relationships/hyperlink" Target="https://lanbook.com/where-to-buy/pricelist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.lanbook.com/book/362282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36229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e.lanbook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3623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362327" TargetMode="External"/><Relationship Id="rId10" Type="http://schemas.openxmlformats.org/officeDocument/2006/relationships/image" Target="media/image4.jpeg"/><Relationship Id="rId19" Type="http://schemas.openxmlformats.org/officeDocument/2006/relationships/hyperlink" Target="tel:+78124125493" TargetMode="External"/><Relationship Id="rId4" Type="http://schemas.openxmlformats.org/officeDocument/2006/relationships/hyperlink" Target="https://lanbook.com/" TargetMode="External"/><Relationship Id="rId9" Type="http://schemas.openxmlformats.org/officeDocument/2006/relationships/hyperlink" Target="https://e.lanbook.com/book/362318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2023-11-08T10:46:00Z</dcterms:created>
  <dcterms:modified xsi:type="dcterms:W3CDTF">2023-11-08T10:46:00Z</dcterms:modified>
</cp:coreProperties>
</file>