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BB" w:rsidRPr="00C909BB" w:rsidRDefault="00C909BB" w:rsidP="00C909B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BB">
        <w:rPr>
          <w:rFonts w:ascii="Times New Roman" w:hAnsi="Times New Roman"/>
          <w:b/>
          <w:sz w:val="24"/>
          <w:szCs w:val="24"/>
        </w:rPr>
        <w:t>Список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09BB">
        <w:rPr>
          <w:rFonts w:ascii="Times New Roman" w:hAnsi="Times New Roman"/>
          <w:b/>
          <w:sz w:val="24"/>
          <w:szCs w:val="24"/>
        </w:rPr>
        <w:t>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09BB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09BB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09BB">
        <w:rPr>
          <w:rFonts w:ascii="Times New Roman" w:hAnsi="Times New Roman"/>
          <w:b/>
          <w:sz w:val="24"/>
          <w:szCs w:val="24"/>
        </w:rPr>
        <w:t>«Инфекционные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09BB">
        <w:rPr>
          <w:rFonts w:ascii="Times New Roman" w:hAnsi="Times New Roman"/>
          <w:b/>
          <w:sz w:val="24"/>
          <w:szCs w:val="24"/>
        </w:rPr>
        <w:t>болезни»</w:t>
      </w:r>
    </w:p>
    <w:p w:rsidR="00C909BB" w:rsidRDefault="00C909BB" w:rsidP="00C909B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C909BB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09B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09BB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09BB">
        <w:rPr>
          <w:rFonts w:ascii="Times New Roman" w:hAnsi="Times New Roman"/>
          <w:b/>
          <w:sz w:val="24"/>
          <w:szCs w:val="24"/>
        </w:rPr>
        <w:t>виде</w:t>
      </w:r>
    </w:p>
    <w:p w:rsidR="00C909BB" w:rsidRPr="00C909BB" w:rsidRDefault="00C909BB" w:rsidP="00C909B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CD0" w:rsidRPr="00C909BB" w:rsidRDefault="00E72CD0" w:rsidP="00C909BB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09BB">
        <w:rPr>
          <w:rFonts w:ascii="Times New Roman" w:hAnsi="Times New Roman"/>
          <w:sz w:val="24"/>
          <w:szCs w:val="24"/>
        </w:rPr>
        <w:t>Инфекционные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болезни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национальное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руководство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под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ред.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Н.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Ющука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Ю.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Я.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Венгерова.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3-е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изд.,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909BB">
        <w:rPr>
          <w:rFonts w:ascii="Times New Roman" w:hAnsi="Times New Roman"/>
          <w:sz w:val="24"/>
          <w:szCs w:val="24"/>
        </w:rPr>
        <w:t>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доп.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Москва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2023.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1104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(Национальные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руководства).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978-5-9704-7481-5.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"Консультант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студента"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[сайт].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https://www.studentlibrary.ru/book/ISBN9785970474815.html</w:t>
        </w:r>
      </w:hyperlink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Режим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доступа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подписке.</w:t>
      </w:r>
    </w:p>
    <w:p w:rsidR="00E72CD0" w:rsidRPr="00C909BB" w:rsidRDefault="00E72CD0" w:rsidP="00C909BB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09BB">
        <w:rPr>
          <w:rFonts w:ascii="Times New Roman" w:hAnsi="Times New Roman"/>
          <w:sz w:val="24"/>
          <w:szCs w:val="24"/>
        </w:rPr>
        <w:t>Инфекционные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болезни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под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ред.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Ющука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Н.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Д.,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Венгерова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Ю.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Я.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Москва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2019.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848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978-5-9704-4817-5.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"Консультант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студента"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[сайт].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https://www.studentlibrary.ru/book/ISBN9785970448175.html</w:t>
        </w:r>
      </w:hyperlink>
    </w:p>
    <w:p w:rsidR="00E72CD0" w:rsidRPr="00C909BB" w:rsidRDefault="00E72CD0" w:rsidP="00C909BB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09BB">
        <w:rPr>
          <w:rFonts w:ascii="Times New Roman" w:hAnsi="Times New Roman"/>
          <w:sz w:val="24"/>
          <w:szCs w:val="24"/>
        </w:rPr>
        <w:t>Ивашкин,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Рекомендации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диагностике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лечению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взрослых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больных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гепатитом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Ивашкин,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Н.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Ющук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Е.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Климова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др.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4-е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изд.,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испр</w:t>
      </w:r>
      <w:proofErr w:type="spellEnd"/>
      <w:r w:rsidRPr="00C909BB">
        <w:rPr>
          <w:rFonts w:ascii="Times New Roman" w:hAnsi="Times New Roman"/>
          <w:sz w:val="24"/>
          <w:szCs w:val="24"/>
        </w:rPr>
        <w:t>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доп.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Москва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2020.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104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978-5-9704-5653-8.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"Консультант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студента"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[сайт].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https://www.studentlibrary.ru/book/ISBN9785970456538.html</w:t>
        </w:r>
      </w:hyperlink>
      <w:r w:rsidR="00C909BB">
        <w:rPr>
          <w:rFonts w:ascii="Times New Roman" w:hAnsi="Times New Roman"/>
          <w:sz w:val="24"/>
          <w:szCs w:val="24"/>
        </w:rPr>
        <w:t xml:space="preserve"> </w:t>
      </w:r>
    </w:p>
    <w:p w:rsidR="00E72CD0" w:rsidRPr="00C909BB" w:rsidRDefault="00E72CD0" w:rsidP="00C909BB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09BB">
        <w:rPr>
          <w:rFonts w:ascii="Times New Roman" w:hAnsi="Times New Roman"/>
          <w:sz w:val="24"/>
          <w:szCs w:val="24"/>
        </w:rPr>
        <w:t>ВИЧ-инфекция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СПИД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под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ред.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Покровского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Москва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2020.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696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(Национальные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руководства).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978-5-9704-5421-3.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"Консультант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студента"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[сайт].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https://www.studentlibrary.ru/book/ISBN9785970454213.html</w:t>
        </w:r>
      </w:hyperlink>
      <w:r w:rsidR="00C909BB">
        <w:rPr>
          <w:rFonts w:ascii="Times New Roman" w:hAnsi="Times New Roman"/>
          <w:sz w:val="24"/>
          <w:szCs w:val="24"/>
        </w:rPr>
        <w:t xml:space="preserve"> </w:t>
      </w:r>
    </w:p>
    <w:p w:rsidR="00E72CD0" w:rsidRPr="00C909BB" w:rsidRDefault="00E72CD0" w:rsidP="00C909BB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909BB">
        <w:rPr>
          <w:rFonts w:ascii="Times New Roman" w:hAnsi="Times New Roman"/>
          <w:bCs/>
          <w:sz w:val="24"/>
          <w:szCs w:val="24"/>
        </w:rPr>
        <w:t>Яковлев,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С.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В.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Схемы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лечения.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Инфекции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/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Яковлев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С.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В.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-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bCs/>
          <w:sz w:val="24"/>
          <w:szCs w:val="24"/>
        </w:rPr>
        <w:t>Литтерра</w:t>
      </w:r>
      <w:proofErr w:type="spellEnd"/>
      <w:r w:rsidRPr="00C909BB">
        <w:rPr>
          <w:rFonts w:ascii="Times New Roman" w:hAnsi="Times New Roman"/>
          <w:bCs/>
          <w:sz w:val="24"/>
          <w:szCs w:val="24"/>
        </w:rPr>
        <w:t>,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2020.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-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256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909BB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C909BB">
        <w:rPr>
          <w:rFonts w:ascii="Times New Roman" w:hAnsi="Times New Roman"/>
          <w:bCs/>
          <w:sz w:val="24"/>
          <w:szCs w:val="24"/>
        </w:rPr>
        <w:t>.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-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(Схемы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лечения).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-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978-5-4235-0340-6.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-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электронный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//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"Консультант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студента"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: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[сайт].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-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URL: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Pr="00C909BB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https://www.studentlibrary.ru/book/ISBN9785423503406.html</w:t>
        </w:r>
      </w:hyperlink>
      <w:r w:rsidR="00C909BB">
        <w:rPr>
          <w:rFonts w:ascii="Times New Roman" w:hAnsi="Times New Roman"/>
          <w:bCs/>
          <w:sz w:val="24"/>
          <w:szCs w:val="24"/>
        </w:rPr>
        <w:t xml:space="preserve"> </w:t>
      </w:r>
    </w:p>
    <w:p w:rsidR="00E72CD0" w:rsidRPr="00C909BB" w:rsidRDefault="00E72CD0" w:rsidP="00C909BB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09BB">
        <w:rPr>
          <w:rFonts w:ascii="Times New Roman" w:hAnsi="Times New Roman"/>
          <w:sz w:val="24"/>
          <w:szCs w:val="24"/>
        </w:rPr>
        <w:t>Заславский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Венерические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болезни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дерматозы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аногенитальной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области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иллюстрированное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руководство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для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врачей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Заславский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Сыдиков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Иванов,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Насыров.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Москва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2020.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640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978-5-9704-5380-3.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"Консультант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студента"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[сайт].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https://www.studentlibrary.ru/book/ISBN9785970453803.html</w:t>
        </w:r>
      </w:hyperlink>
      <w:r w:rsidR="00C909BB">
        <w:rPr>
          <w:rFonts w:ascii="Times New Roman" w:hAnsi="Times New Roman"/>
          <w:sz w:val="24"/>
          <w:szCs w:val="24"/>
        </w:rPr>
        <w:t xml:space="preserve"> </w:t>
      </w:r>
    </w:p>
    <w:p w:rsidR="00E72CD0" w:rsidRPr="00C909BB" w:rsidRDefault="00E72CD0" w:rsidP="00C909BB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09BB">
        <w:rPr>
          <w:rFonts w:ascii="Times New Roman" w:hAnsi="Times New Roman"/>
          <w:sz w:val="24"/>
          <w:szCs w:val="24"/>
        </w:rPr>
        <w:t>Самсыгина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Г.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Острые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респираторные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заболевания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у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детей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Самсыгина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Г.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Москва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2019.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224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(Библиотека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врача-специалиста).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978-5-9704-5105-2.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"Консультант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студента"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[сайт].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https://www.studentlibrary.ru/book/ISBN9785970451052.html</w:t>
        </w:r>
      </w:hyperlink>
      <w:r w:rsidR="00C909BB">
        <w:rPr>
          <w:rFonts w:ascii="Times New Roman" w:hAnsi="Times New Roman"/>
          <w:sz w:val="24"/>
          <w:szCs w:val="24"/>
        </w:rPr>
        <w:t xml:space="preserve"> </w:t>
      </w:r>
    </w:p>
    <w:p w:rsidR="00E72CD0" w:rsidRPr="00C909BB" w:rsidRDefault="00E72CD0" w:rsidP="00C909BB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09BB">
        <w:rPr>
          <w:rFonts w:ascii="Times New Roman" w:hAnsi="Times New Roman"/>
          <w:sz w:val="24"/>
          <w:szCs w:val="24"/>
        </w:rPr>
        <w:t>Атлас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инфекционных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болезней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под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ред.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Лучшева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Н.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Жарова,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Никифорова.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Москва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2014.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224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978-5-9704-2877-1.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"Консультант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студента"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[сайт].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2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https://www.studentlibrary.ru/book/ISBN9785970428771.html</w:t>
        </w:r>
      </w:hyperlink>
      <w:r w:rsidR="00C909B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E72CD0" w:rsidRPr="00C909BB" w:rsidRDefault="00E72CD0" w:rsidP="00C909BB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09BB">
        <w:rPr>
          <w:rFonts w:ascii="Times New Roman" w:hAnsi="Times New Roman"/>
          <w:sz w:val="24"/>
          <w:szCs w:val="24"/>
        </w:rPr>
        <w:t>Литвинов,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К.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Вакцинология</w:t>
      </w:r>
      <w:proofErr w:type="spellEnd"/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терминологический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англо-русский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русско-английский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словарь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Литвинов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К.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Пигнастый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Г.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Г.,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Шамшева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О.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Москва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2019.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496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978-5-9704-4775-8.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"Консультант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студента"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[сайт].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https://www.studentlibrary.ru/book/ISBN9785970447758.html</w:t>
        </w:r>
      </w:hyperlink>
      <w:r w:rsidR="00C909BB">
        <w:rPr>
          <w:rFonts w:ascii="Times New Roman" w:hAnsi="Times New Roman"/>
          <w:sz w:val="24"/>
          <w:szCs w:val="24"/>
        </w:rPr>
        <w:t xml:space="preserve"> </w:t>
      </w:r>
    </w:p>
    <w:p w:rsidR="00E72CD0" w:rsidRPr="00C909BB" w:rsidRDefault="00E72CD0" w:rsidP="00C909BB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09BB">
        <w:rPr>
          <w:rFonts w:ascii="Times New Roman" w:hAnsi="Times New Roman"/>
          <w:sz w:val="24"/>
          <w:szCs w:val="24"/>
        </w:rPr>
        <w:t>Фофанова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Ю.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Бактериальные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инфекции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акушерстве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гинекологии.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Современное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состояние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проблемы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Фофанова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Ю.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Москва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2018.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160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978-5-9704-4630-0.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"Консультант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студента"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[сайт].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https://www.studentlibrary.ru/book/ISBN9785970446300.html</w:t>
        </w:r>
      </w:hyperlink>
      <w:r w:rsidR="00C909BB">
        <w:rPr>
          <w:rFonts w:ascii="Times New Roman" w:hAnsi="Times New Roman"/>
          <w:sz w:val="24"/>
          <w:szCs w:val="24"/>
        </w:rPr>
        <w:t xml:space="preserve"> </w:t>
      </w:r>
    </w:p>
    <w:p w:rsidR="00E72CD0" w:rsidRPr="00C909BB" w:rsidRDefault="00E72CD0" w:rsidP="00C909BB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09BB">
        <w:rPr>
          <w:rFonts w:ascii="Times New Roman" w:hAnsi="Times New Roman"/>
          <w:sz w:val="24"/>
          <w:szCs w:val="24"/>
        </w:rPr>
        <w:t>Хрянин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ВИЧ-инфекция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терапевтической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практике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Хрянин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Решетников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О.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Москва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2018.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88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978-5-9704-4735-2.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lastRenderedPageBreak/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"Консультант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студента"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[сайт].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https://www.studentlibrary.ru/book/ISBN9785970447352.html</w:t>
        </w:r>
      </w:hyperlink>
      <w:r w:rsidR="00C909BB">
        <w:rPr>
          <w:rFonts w:ascii="Times New Roman" w:hAnsi="Times New Roman"/>
          <w:sz w:val="24"/>
          <w:szCs w:val="24"/>
        </w:rPr>
        <w:t xml:space="preserve"> </w:t>
      </w:r>
    </w:p>
    <w:p w:rsidR="00E72CD0" w:rsidRPr="00C909BB" w:rsidRDefault="00E72CD0" w:rsidP="00C909BB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09BB">
        <w:rPr>
          <w:rFonts w:ascii="Times New Roman" w:hAnsi="Times New Roman"/>
          <w:sz w:val="24"/>
          <w:szCs w:val="24"/>
        </w:rPr>
        <w:t>Инфекционные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болезни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синдромальная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диагностика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учебное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пособие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под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ред.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Н.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Ющука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Е.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Климовой.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Москва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2020.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176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978-5-9704-5603-3.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"Консультант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студента"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[сайт].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https://www.studentlibrary.ru/book/ISBN9785970456033.html</w:t>
        </w:r>
      </w:hyperlink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Режим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доступа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подписке.</w:t>
      </w:r>
    </w:p>
    <w:p w:rsidR="00E72CD0" w:rsidRPr="00C909BB" w:rsidRDefault="00E72CD0" w:rsidP="00C909BB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09BB">
        <w:rPr>
          <w:rFonts w:ascii="Times New Roman" w:hAnsi="Times New Roman"/>
          <w:sz w:val="24"/>
          <w:szCs w:val="24"/>
        </w:rPr>
        <w:t>Ющук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Н.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Лекции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инфекционным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болезням.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1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Н.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Ющук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Ю.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Я.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Венгеров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Москва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2016.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656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978-5-9704-3699-8.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"Консультант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студента"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[сайт].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URL:</w:t>
      </w:r>
      <w:r w:rsidR="00C909B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7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https://www.studentlibrary.ru/book/ISBN9785970436998.html</w:t>
        </w:r>
      </w:hyperlink>
      <w:r w:rsidR="00C909B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E72CD0" w:rsidRPr="00C909BB" w:rsidRDefault="00E72CD0" w:rsidP="00C909BB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09BB">
        <w:rPr>
          <w:rFonts w:ascii="Times New Roman" w:hAnsi="Times New Roman"/>
          <w:sz w:val="24"/>
          <w:szCs w:val="24"/>
        </w:rPr>
        <w:t>Ющук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Н.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Лекции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инфекционным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болезням.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Ющук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Н.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Д.,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Венгеров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Ю.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Я.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Москва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2016.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592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978-5-9704-3700-1.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"Консультант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студента"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[сайт].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https://www.studentlibrary.ru/book/ISBN9785970437001.html</w:t>
        </w:r>
      </w:hyperlink>
      <w:r w:rsidR="00C909BB">
        <w:rPr>
          <w:rFonts w:ascii="Times New Roman" w:hAnsi="Times New Roman"/>
          <w:sz w:val="24"/>
          <w:szCs w:val="24"/>
        </w:rPr>
        <w:t xml:space="preserve"> </w:t>
      </w:r>
    </w:p>
    <w:p w:rsidR="00A4193F" w:rsidRPr="00C909BB" w:rsidRDefault="00E72CD0" w:rsidP="00C909BB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09BB">
        <w:rPr>
          <w:rFonts w:ascii="Times New Roman" w:hAnsi="Times New Roman"/>
          <w:bCs/>
          <w:sz w:val="24"/>
          <w:szCs w:val="24"/>
        </w:rPr>
        <w:t>Иоанниди</w:t>
      </w:r>
      <w:proofErr w:type="spellEnd"/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Е.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bCs/>
          <w:sz w:val="24"/>
          <w:szCs w:val="24"/>
        </w:rPr>
        <w:t>А.</w:t>
      </w:r>
      <w:r w:rsidR="00C909BB">
        <w:rPr>
          <w:rFonts w:ascii="Times New Roman" w:hAnsi="Times New Roman"/>
          <w:bCs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Биологическая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опасность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практической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деятельности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врача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учеб</w:t>
      </w:r>
      <w:proofErr w:type="gramStart"/>
      <w:r w:rsidRPr="00C909BB">
        <w:rPr>
          <w:rFonts w:ascii="Times New Roman" w:hAnsi="Times New Roman"/>
          <w:sz w:val="24"/>
          <w:szCs w:val="24"/>
        </w:rPr>
        <w:t>.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09BB">
        <w:rPr>
          <w:rFonts w:ascii="Times New Roman" w:hAnsi="Times New Roman"/>
          <w:sz w:val="24"/>
          <w:szCs w:val="24"/>
        </w:rPr>
        <w:t>п</w:t>
      </w:r>
      <w:proofErr w:type="gramEnd"/>
      <w:r w:rsidRPr="00C909BB">
        <w:rPr>
          <w:rFonts w:ascii="Times New Roman" w:hAnsi="Times New Roman"/>
          <w:sz w:val="24"/>
          <w:szCs w:val="24"/>
        </w:rPr>
        <w:t>особие,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для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обучающихся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основным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программам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высш</w:t>
      </w:r>
      <w:proofErr w:type="spellEnd"/>
      <w:r w:rsidRPr="00C909BB">
        <w:rPr>
          <w:rFonts w:ascii="Times New Roman" w:hAnsi="Times New Roman"/>
          <w:sz w:val="24"/>
          <w:szCs w:val="24"/>
        </w:rPr>
        <w:t>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образования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подготовки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кадров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высш</w:t>
      </w:r>
      <w:proofErr w:type="spellEnd"/>
      <w:r w:rsidRPr="00C909BB">
        <w:rPr>
          <w:rFonts w:ascii="Times New Roman" w:hAnsi="Times New Roman"/>
          <w:sz w:val="24"/>
          <w:szCs w:val="24"/>
        </w:rPr>
        <w:t>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квалификации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программам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ординатуры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спец.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"Инфекционные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болезни"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Е.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Иоанниди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Ф.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Попов,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О.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Александров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;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ВолгГМУ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Минздрава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РФ.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Изд-во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ВолгГМУ,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2015.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100,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[4]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табл.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909BB">
        <w:rPr>
          <w:rFonts w:ascii="Times New Roman" w:hAnsi="Times New Roman"/>
          <w:sz w:val="24"/>
          <w:szCs w:val="24"/>
        </w:rPr>
        <w:t>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95.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978-5-9652-0398-7.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непосредственный.</w:t>
      </w:r>
    </w:p>
    <w:p w:rsidR="00E378EF" w:rsidRPr="00C909BB" w:rsidRDefault="00E378EF" w:rsidP="00C909BB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09BB">
        <w:rPr>
          <w:rFonts w:ascii="Times New Roman" w:eastAsia="Calibri" w:hAnsi="Times New Roman"/>
          <w:sz w:val="24"/>
          <w:szCs w:val="24"/>
          <w:lang w:eastAsia="en-US"/>
        </w:rPr>
        <w:t>Веселов,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Лекарственные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препараты.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Практикум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для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ординаторов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клинических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кафедр</w:t>
      </w:r>
      <w:proofErr w:type="gramStart"/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учебное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пособие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Веселов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В.,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909BB">
        <w:rPr>
          <w:rFonts w:ascii="Times New Roman" w:eastAsia="Calibri" w:hAnsi="Times New Roman"/>
          <w:sz w:val="24"/>
          <w:szCs w:val="24"/>
          <w:lang w:eastAsia="en-US"/>
        </w:rPr>
        <w:t>Колгина</w:t>
      </w:r>
      <w:proofErr w:type="spellEnd"/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Ю.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909BB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C909BB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2018.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216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909BB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978-5-9704-4665-2.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909BB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909BB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9" w:history="1">
        <w:r w:rsidRPr="00C909BB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https://www.studentlibrary.ru/book/ISBN9785970446652.html</w:t>
        </w:r>
      </w:hyperlink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Режим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доступа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C909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909BB">
        <w:rPr>
          <w:rFonts w:ascii="Times New Roman" w:eastAsia="Calibri" w:hAnsi="Times New Roman"/>
          <w:sz w:val="24"/>
          <w:szCs w:val="24"/>
          <w:lang w:eastAsia="en-US"/>
        </w:rPr>
        <w:t>подписке</w:t>
      </w:r>
    </w:p>
    <w:p w:rsidR="00E378EF" w:rsidRPr="00C909BB" w:rsidRDefault="00E378EF" w:rsidP="00C909BB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09BB">
        <w:rPr>
          <w:rFonts w:ascii="Times New Roman" w:hAnsi="Times New Roman"/>
          <w:sz w:val="24"/>
          <w:szCs w:val="24"/>
        </w:rPr>
        <w:t>Специфическая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профилактика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инфекционных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заболеваний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у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детей: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учебное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пособие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Н.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Малюжинская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Петрова,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Витина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др.].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Издательство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ВолгГМУ,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2022.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88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ил.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978-5-9652-0765-7.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ВолгГМУ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электронно-библиотечная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система.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URL: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http://library.volgmed.ru/Marc/MObjectDown.asp?MacroName=Specificheskaya_profilaktika_infekcionnyh_zabolevanij_udetej_Malyuzhinskaya_2022&amp;MacroAcc=A&amp;DbVal=47</w:t>
        </w:r>
      </w:hyperlink>
    </w:p>
    <w:p w:rsidR="00E378EF" w:rsidRPr="00C909BB" w:rsidRDefault="00E378EF" w:rsidP="00C909BB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09BB">
        <w:rPr>
          <w:rFonts w:ascii="Times New Roman" w:hAnsi="Times New Roman"/>
          <w:sz w:val="24"/>
          <w:szCs w:val="24"/>
        </w:rPr>
        <w:t>Неотложные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состояния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при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инфекционных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заболеваниях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учебное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пособие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О.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Чернявская,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Е.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Иоанниди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Макарова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др.].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Издательство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ВолгГМУ,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2023.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160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(</w:t>
      </w:r>
      <w:proofErr w:type="spellStart"/>
      <w:r w:rsidRPr="00C909BB">
        <w:rPr>
          <w:rFonts w:ascii="Times New Roman" w:hAnsi="Times New Roman"/>
          <w:sz w:val="24"/>
          <w:szCs w:val="24"/>
        </w:rPr>
        <w:t>усл</w:t>
      </w:r>
      <w:proofErr w:type="spellEnd"/>
      <w:r w:rsidRPr="00C909BB">
        <w:rPr>
          <w:rFonts w:ascii="Times New Roman" w:hAnsi="Times New Roman"/>
          <w:sz w:val="24"/>
          <w:szCs w:val="24"/>
        </w:rPr>
        <w:t>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печ</w:t>
      </w:r>
      <w:proofErr w:type="spellEnd"/>
      <w:r w:rsidRPr="00C909BB">
        <w:rPr>
          <w:rFonts w:ascii="Times New Roman" w:hAnsi="Times New Roman"/>
          <w:sz w:val="24"/>
          <w:szCs w:val="24"/>
        </w:rPr>
        <w:t>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л.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9,3).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909BB">
        <w:rPr>
          <w:rFonts w:ascii="Times New Roman" w:hAnsi="Times New Roman"/>
          <w:sz w:val="24"/>
          <w:szCs w:val="24"/>
        </w:rPr>
        <w:t>.: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156-159.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978-5-9652-0942-2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ВолгГМУ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электронно-библиотечная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система.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URL: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http://library.volgmed.ru/Marc/MObjectDown.asp?MacroName=Neotlozhnye_sostoyaniya_infekcionnyh_zabolevaniyah_CHernyavskaya_2023&amp;MacroAcc=A&amp;DbVal=47</w:t>
        </w:r>
      </w:hyperlink>
    </w:p>
    <w:p w:rsidR="00E378EF" w:rsidRPr="00C909BB" w:rsidRDefault="00E378EF" w:rsidP="00C909BB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09BB">
        <w:rPr>
          <w:rFonts w:ascii="Times New Roman" w:hAnsi="Times New Roman"/>
          <w:sz w:val="24"/>
          <w:szCs w:val="24"/>
        </w:rPr>
        <w:t>Дифференциальная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диагностика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инфекционных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заболеваний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учебное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пособие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О.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Чернявская,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Е.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Иоанниди</w:t>
      </w:r>
      <w:proofErr w:type="spellEnd"/>
      <w:r w:rsidRPr="00C909BB">
        <w:rPr>
          <w:rFonts w:ascii="Times New Roman" w:hAnsi="Times New Roman"/>
          <w:sz w:val="24"/>
          <w:szCs w:val="24"/>
        </w:rPr>
        <w:t>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Ф.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Попов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[и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др.].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Изд-во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ВолгГМУ,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2023.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232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(</w:t>
      </w:r>
      <w:proofErr w:type="spellStart"/>
      <w:r w:rsidRPr="00C909BB">
        <w:rPr>
          <w:rFonts w:ascii="Times New Roman" w:hAnsi="Times New Roman"/>
          <w:sz w:val="24"/>
          <w:szCs w:val="24"/>
        </w:rPr>
        <w:t>усл</w:t>
      </w:r>
      <w:proofErr w:type="spellEnd"/>
      <w:r w:rsidRPr="00C909BB">
        <w:rPr>
          <w:rFonts w:ascii="Times New Roman" w:hAnsi="Times New Roman"/>
          <w:sz w:val="24"/>
          <w:szCs w:val="24"/>
        </w:rPr>
        <w:t>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печ</w:t>
      </w:r>
      <w:proofErr w:type="spellEnd"/>
      <w:r w:rsidRPr="00C909BB">
        <w:rPr>
          <w:rFonts w:ascii="Times New Roman" w:hAnsi="Times New Roman"/>
          <w:sz w:val="24"/>
          <w:szCs w:val="24"/>
        </w:rPr>
        <w:t>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л.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13,49).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909BB">
        <w:rPr>
          <w:rFonts w:ascii="Times New Roman" w:hAnsi="Times New Roman"/>
          <w:sz w:val="24"/>
          <w:szCs w:val="24"/>
        </w:rPr>
        <w:t>.: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227-231.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978-5-9652-0945-3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-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электронный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ЭБС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ВолгГМУ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электронно-библиотечная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система.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URL: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C909BB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http://library.volgmed.ru/Marc/MObjectDown.asp?MacroName=Differencialnaya_diagnostika_infekcionnyh_zabolevanij_CHernyavskaya_2023&amp;MacroAcc=A&amp;DbVal=47</w:t>
        </w:r>
      </w:hyperlink>
    </w:p>
    <w:p w:rsidR="00E378EF" w:rsidRPr="00C909BB" w:rsidRDefault="00E378EF" w:rsidP="00C909BB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09BB">
        <w:rPr>
          <w:rFonts w:ascii="Times New Roman" w:hAnsi="Times New Roman"/>
          <w:sz w:val="24"/>
          <w:szCs w:val="24"/>
        </w:rPr>
        <w:t>Вакцинопрофилактика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COVID-19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у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пациентов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коморбидными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заболеваниями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руководство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для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врачей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/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под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ред.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П.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Костинова</w:t>
      </w:r>
      <w:proofErr w:type="spellEnd"/>
      <w:r w:rsidRPr="00C909BB">
        <w:rPr>
          <w:rFonts w:ascii="Times New Roman" w:hAnsi="Times New Roman"/>
          <w:sz w:val="24"/>
          <w:szCs w:val="24"/>
        </w:rPr>
        <w:t>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Москва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Группа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МВД,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2022.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176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909BB">
        <w:rPr>
          <w:rFonts w:ascii="Times New Roman" w:hAnsi="Times New Roman"/>
          <w:sz w:val="24"/>
          <w:szCs w:val="24"/>
        </w:rPr>
        <w:t>.: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с.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169-174.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9BB">
        <w:rPr>
          <w:rFonts w:ascii="Times New Roman" w:hAnsi="Times New Roman"/>
          <w:sz w:val="24"/>
          <w:szCs w:val="24"/>
        </w:rPr>
        <w:t>ISBN</w:t>
      </w:r>
      <w:proofErr w:type="spell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978-5-906748-09-6.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–</w:t>
      </w:r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Текст</w:t>
      </w:r>
      <w:proofErr w:type="gramStart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:</w:t>
      </w:r>
      <w:proofErr w:type="gramEnd"/>
      <w:r w:rsidR="00C909BB">
        <w:rPr>
          <w:rFonts w:ascii="Times New Roman" w:hAnsi="Times New Roman"/>
          <w:sz w:val="24"/>
          <w:szCs w:val="24"/>
        </w:rPr>
        <w:t xml:space="preserve"> </w:t>
      </w:r>
      <w:r w:rsidRPr="00C909BB">
        <w:rPr>
          <w:rFonts w:ascii="Times New Roman" w:hAnsi="Times New Roman"/>
          <w:sz w:val="24"/>
          <w:szCs w:val="24"/>
        </w:rPr>
        <w:t>непосредственный.</w:t>
      </w:r>
    </w:p>
    <w:sectPr w:rsidR="00E378EF" w:rsidRPr="00C909BB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6217"/>
    <w:multiLevelType w:val="hybridMultilevel"/>
    <w:tmpl w:val="9DC638F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6A7B43FE"/>
    <w:multiLevelType w:val="hybridMultilevel"/>
    <w:tmpl w:val="6748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2CD0"/>
    <w:rsid w:val="0028362A"/>
    <w:rsid w:val="00374A75"/>
    <w:rsid w:val="0079599A"/>
    <w:rsid w:val="00925B1F"/>
    <w:rsid w:val="00A3180B"/>
    <w:rsid w:val="00A4193F"/>
    <w:rsid w:val="00A54588"/>
    <w:rsid w:val="00C909BB"/>
    <w:rsid w:val="00E378EF"/>
    <w:rsid w:val="00E7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72CD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link w:val="a5"/>
    <w:qFormat/>
    <w:rsid w:val="00925B1F"/>
    <w:rPr>
      <w:rFonts w:ascii="Calibri" w:hAnsi="Calibri"/>
      <w:sz w:val="22"/>
    </w:rPr>
  </w:style>
  <w:style w:type="paragraph" w:styleId="a6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5">
    <w:name w:val="Без интервала Знак"/>
    <w:link w:val="a4"/>
    <w:locked/>
    <w:rsid w:val="00E72CD0"/>
    <w:rPr>
      <w:rFonts w:ascii="Calibri" w:hAnsi="Calibri"/>
      <w:sz w:val="22"/>
    </w:rPr>
  </w:style>
  <w:style w:type="character" w:styleId="a8">
    <w:name w:val="Hyperlink"/>
    <w:qFormat/>
    <w:rsid w:val="00E72CD0"/>
    <w:rPr>
      <w:rFonts w:cs="Times New Roman"/>
      <w:color w:val="0000FF"/>
      <w:u w:val="single"/>
    </w:rPr>
  </w:style>
  <w:style w:type="character" w:customStyle="1" w:styleId="hilight">
    <w:name w:val="hilight"/>
    <w:rsid w:val="00E72C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4213.html" TargetMode="External"/><Relationship Id="rId13" Type="http://schemas.openxmlformats.org/officeDocument/2006/relationships/hyperlink" Target="https://www.studentlibrary.ru/book/ISBN9785970447758.html" TargetMode="External"/><Relationship Id="rId18" Type="http://schemas.openxmlformats.org/officeDocument/2006/relationships/hyperlink" Target="https://www.studentlibrary.ru/book/ISBN978597043700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y.volgmed.ru/Marc/MObjectDown.asp?MacroName=Neotlozhnye_sostoyaniya_infekcionnyh_zabolevaniyah_CHernyavskaya_2023&amp;MacroAcc=A&amp;DbVal=47" TargetMode="External"/><Relationship Id="rId7" Type="http://schemas.openxmlformats.org/officeDocument/2006/relationships/hyperlink" Target="https://www.studentlibrary.ru/book/ISBN9785970456538.html" TargetMode="External"/><Relationship Id="rId12" Type="http://schemas.openxmlformats.org/officeDocument/2006/relationships/hyperlink" Target="https://www.studentlibrary.ru/book/ISBN9785970428771.html" TargetMode="External"/><Relationship Id="rId17" Type="http://schemas.openxmlformats.org/officeDocument/2006/relationships/hyperlink" Target="https://www.studentlibrary.ru/book/ISBN97859704369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6033.html" TargetMode="External"/><Relationship Id="rId20" Type="http://schemas.openxmlformats.org/officeDocument/2006/relationships/hyperlink" Target="http://library.volgmed.ru/Marc/MObjectDown.asp?MacroName=Specificheskaya_profilaktika_infekcionnyh_zabolevanij_udetej_Malyuzhinskaya_2022&amp;MacroAcc=A&amp;DbVal=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48175.html" TargetMode="External"/><Relationship Id="rId11" Type="http://schemas.openxmlformats.org/officeDocument/2006/relationships/hyperlink" Target="https://www.studentlibrary.ru/book/ISBN9785970451052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tudentlibrary.ru/book/ISBN9785970474815.html" TargetMode="External"/><Relationship Id="rId15" Type="http://schemas.openxmlformats.org/officeDocument/2006/relationships/hyperlink" Target="https://www.studentlibrary.ru/book/ISBN9785970447352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tudentlibrary.ru/book/ISBN9785970453803.html" TargetMode="External"/><Relationship Id="rId19" Type="http://schemas.openxmlformats.org/officeDocument/2006/relationships/hyperlink" Target="https://www.studentlibrary.ru/book/ISBN978597044665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423503406.html" TargetMode="External"/><Relationship Id="rId14" Type="http://schemas.openxmlformats.org/officeDocument/2006/relationships/hyperlink" Target="https://www.studentlibrary.ru/book/ISBN9785970446300.html" TargetMode="External"/><Relationship Id="rId22" Type="http://schemas.openxmlformats.org/officeDocument/2006/relationships/hyperlink" Target="http://library.volgmed.ru/Marc/MObjectDown.asp?MacroName=Differencialnaya_diagnostika_infekcionnyh_zabolevanij_CHernyavskaya_2023&amp;MacroAcc=A&amp;DbVal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2024-05-30T11:41:00Z</dcterms:created>
  <dcterms:modified xsi:type="dcterms:W3CDTF">2024-10-31T07:51:00Z</dcterms:modified>
</cp:coreProperties>
</file>