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5C" w:rsidRPr="0032555C" w:rsidRDefault="0032555C" w:rsidP="0032555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55C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дисциплине</w:t>
      </w:r>
    </w:p>
    <w:p w:rsidR="000D165B" w:rsidRDefault="0032555C" w:rsidP="0032555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55C">
        <w:rPr>
          <w:rFonts w:ascii="Times New Roman" w:hAnsi="Times New Roman"/>
          <w:b/>
          <w:sz w:val="24"/>
          <w:szCs w:val="24"/>
        </w:rPr>
        <w:t>«Подготовка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первичной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специализированной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аккредитации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55C">
        <w:rPr>
          <w:rFonts w:ascii="Times New Roman" w:hAnsi="Times New Roman"/>
          <w:b/>
          <w:sz w:val="24"/>
          <w:szCs w:val="24"/>
        </w:rPr>
        <w:t>специалистов»</w:t>
      </w:r>
    </w:p>
    <w:p w:rsidR="0032555C" w:rsidRPr="0032555C" w:rsidRDefault="0032555C" w:rsidP="0032555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5B" w:rsidRPr="0032555C" w:rsidRDefault="000D165B" w:rsidP="0032555C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Оказание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первичной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доврачебной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медико-санитарной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помощи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неотложных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экстремальных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состояниях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учебник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Левчук,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Соков,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Курочка,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Назаров.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2-е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изд.,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доп.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2023.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288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978-5-9704-7581-2,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DOI</w:t>
      </w:r>
      <w:proofErr w:type="spellEnd"/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10.33029/9704-5518-0-PRI-2020-1-288.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https://www.studentlibrary.ru/book/ISBN9785970475812.html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</w:p>
    <w:p w:rsidR="000D165B" w:rsidRPr="0032555C" w:rsidRDefault="000D165B" w:rsidP="0032555C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55C">
        <w:rPr>
          <w:rFonts w:ascii="Times New Roman" w:hAnsi="Times New Roman"/>
          <w:sz w:val="24"/>
          <w:szCs w:val="24"/>
        </w:rPr>
        <w:t>Геккиева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Скорая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неотложная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помощь.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Общие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вопросы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реаниматологии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Геккиева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2018.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128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ил.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128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978-5-9704-4996-7.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https://www.studentlibrary.ru/book/ISBN9785970449967.html</w:t>
        </w:r>
      </w:hyperlink>
    </w:p>
    <w:p w:rsidR="000D165B" w:rsidRPr="0032555C" w:rsidRDefault="000D165B" w:rsidP="0032555C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Скорая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медицинская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помощь.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Клинические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рекомендации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Ф.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Багненко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2023.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896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896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978-5-9704-7735-9.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https://www.studentlibrary.ru/book/ISBN9785970477359.html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</w:p>
    <w:p w:rsidR="000D165B" w:rsidRPr="0032555C" w:rsidRDefault="000D165B" w:rsidP="0032555C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555C">
        <w:rPr>
          <w:rFonts w:ascii="Times New Roman" w:hAnsi="Times New Roman"/>
          <w:bCs/>
          <w:sz w:val="24"/>
          <w:szCs w:val="24"/>
        </w:rPr>
        <w:t>Первая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помощь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и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медицинские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знания</w:t>
      </w:r>
      <w:proofErr w:type="gramStart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практическое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руководство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по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действиям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в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неотложных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ситуациях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/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под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ред.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Дежурного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Л.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И.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,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Миннуллина</w:t>
      </w:r>
      <w:proofErr w:type="spell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И.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П.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Москва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bCs/>
          <w:sz w:val="24"/>
          <w:szCs w:val="24"/>
        </w:rPr>
        <w:t>,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2019.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256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с.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978-5-9704-5426-8.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электронный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//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URL</w:t>
      </w:r>
      <w:proofErr w:type="spell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32555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https://www.rosmedlib.ru/book/ISBN9785970454268.html</w:t>
        </w:r>
      </w:hyperlink>
      <w:r w:rsidR="0032555C">
        <w:rPr>
          <w:rFonts w:ascii="Times New Roman" w:hAnsi="Times New Roman"/>
          <w:bCs/>
          <w:sz w:val="24"/>
          <w:szCs w:val="24"/>
        </w:rPr>
        <w:t xml:space="preserve"> </w:t>
      </w:r>
    </w:p>
    <w:p w:rsidR="000D165B" w:rsidRPr="0032555C" w:rsidRDefault="000D165B" w:rsidP="0032555C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Багненко</w:t>
      </w:r>
      <w:proofErr w:type="spellEnd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Скорая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медицинская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помощь</w:t>
      </w:r>
      <w:proofErr w:type="gramStart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национальное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руководство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под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ред.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Багненко</w:t>
      </w:r>
      <w:proofErr w:type="spellEnd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Ш.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Хубутия</w:t>
      </w:r>
      <w:proofErr w:type="spellEnd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Мирошниченко,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П.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Миннуллина</w:t>
      </w:r>
      <w:proofErr w:type="spellEnd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888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gramStart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с</w:t>
      </w:r>
      <w:proofErr w:type="gramEnd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(</w:t>
      </w:r>
      <w:proofErr w:type="gramStart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Серия</w:t>
      </w:r>
      <w:proofErr w:type="gramEnd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"Национальные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руководства")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978-5-9704-6239-3.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2555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9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https://www.studentlibrary.ru/book/ISBN9785970462393.html</w:t>
        </w:r>
      </w:hyperlink>
      <w:r w:rsidR="0032555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0D165B" w:rsidRPr="0032555C" w:rsidRDefault="000D165B" w:rsidP="0032555C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Интенсивная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терапия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Гельфанда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Заболотских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2019.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928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978-5-9704-4832-8.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https://www.studentlibrary.ru/book/ISBN9785970448328.html</w:t>
        </w:r>
      </w:hyperlink>
    </w:p>
    <w:p w:rsidR="000D165B" w:rsidRPr="0032555C" w:rsidRDefault="000D165B" w:rsidP="0032555C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bCs/>
          <w:sz w:val="24"/>
          <w:szCs w:val="24"/>
        </w:rPr>
        <w:t>Тараканов,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А.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В.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Лекарства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при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оказании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скорой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медицинской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помощи</w:t>
      </w:r>
      <w:proofErr w:type="gramStart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руководство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для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врачей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/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А.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В.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Тараканов.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bCs/>
          <w:sz w:val="24"/>
          <w:szCs w:val="24"/>
        </w:rPr>
        <w:t>,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2021.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400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с.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978-5-9704-5850-1.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электронный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//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"Консультант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студента"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[сайт].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Pr="0032555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https://www.studentlibrary.ru/book/ISBN9785970458501.html</w:t>
        </w:r>
      </w:hyperlink>
    </w:p>
    <w:p w:rsidR="000D165B" w:rsidRPr="0032555C" w:rsidRDefault="000D165B" w:rsidP="0032555C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bCs/>
          <w:sz w:val="24"/>
          <w:szCs w:val="24"/>
        </w:rPr>
        <w:t>Алгоритмы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диагностики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и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лечения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коматозных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состояний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/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А.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А.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Демидов,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Т.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Н.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Панова,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А.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Т.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Абдрашитова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и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др.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Астрахань</w:t>
      </w:r>
      <w:proofErr w:type="gramStart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Астраханский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ГМУ</w:t>
      </w:r>
      <w:proofErr w:type="spellEnd"/>
      <w:r w:rsidRPr="0032555C">
        <w:rPr>
          <w:rFonts w:ascii="Times New Roman" w:hAnsi="Times New Roman"/>
          <w:bCs/>
          <w:sz w:val="24"/>
          <w:szCs w:val="24"/>
        </w:rPr>
        <w:t>,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2018.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92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32555C">
        <w:rPr>
          <w:rFonts w:ascii="Times New Roman" w:hAnsi="Times New Roman"/>
          <w:bCs/>
          <w:sz w:val="24"/>
          <w:szCs w:val="24"/>
        </w:rPr>
        <w:t>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9785442404074.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электронный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//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"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Букап</w:t>
      </w:r>
      <w:proofErr w:type="spellEnd"/>
      <w:r w:rsidRPr="0032555C">
        <w:rPr>
          <w:rFonts w:ascii="Times New Roman" w:hAnsi="Times New Roman"/>
          <w:bCs/>
          <w:sz w:val="24"/>
          <w:szCs w:val="24"/>
        </w:rPr>
        <w:t>"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[сайт].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-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Pr="0032555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https://www.books-up.ru/ru/book/algoritmy-diagnostiki-i-lecheniya-komatoznyh-sostoyanij-10784536</w:t>
        </w:r>
      </w:hyperlink>
    </w:p>
    <w:p w:rsidR="000D165B" w:rsidRPr="0032555C" w:rsidRDefault="000D165B" w:rsidP="0032555C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Оценка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профессиональной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готовности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специалистов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здравоохранения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Семеновой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2019.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272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978-5-9704-4977-6.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https://www.studentlibrary.ru/book/ISBN9785970449776.html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</w:p>
    <w:p w:rsidR="000D165B" w:rsidRPr="0032555C" w:rsidRDefault="000D165B" w:rsidP="0032555C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Поликлиническая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терапия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учебник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Ю.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Кузнецовой,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Фроловой.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2023.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800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978-5-9704-7562-1,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DOI</w:t>
      </w:r>
      <w:proofErr w:type="spellEnd"/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10.33029/9704-7562-1-PTK-2023-1-800.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https://www.studentlibrary.ru/book/ISBN9785970475621.html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</w:p>
    <w:p w:rsidR="000D165B" w:rsidRPr="0032555C" w:rsidRDefault="000D165B" w:rsidP="0032555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lastRenderedPageBreak/>
        <w:t>Общая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врачебная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практика.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национальное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руководство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Ю.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Кузнецовой,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Лесняк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Фроловой.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2-е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изд.,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доп.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2020.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1024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978-5-9704-5520-3.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https://www.studentlibrary.ru/book/ISBN9785970455203.html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</w:p>
    <w:p w:rsidR="000D165B" w:rsidRPr="0032555C" w:rsidRDefault="000D165B" w:rsidP="0032555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Общая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врачебная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практика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национальное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руководство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Ю.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Кузнецовой,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Лесняк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Фроловой.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2-е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изд.,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доп.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2021.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992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(Национальные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руководства).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978-5-9704-5521-0.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https://www.studentlibrary.ru/book/ISBN9785970455210.html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</w:p>
    <w:p w:rsidR="000D165B" w:rsidRPr="0032555C" w:rsidRDefault="000D165B" w:rsidP="0032555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Барабаш,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Анемии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хронических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заболеваний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–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современный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взгляд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проблему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учебно-методическое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Барабаш,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Евсевьева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Сергеева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;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Евсевьевой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Ставрополь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СтГМУ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2021.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104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Лань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электронно-библиотечная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https://e.lanbook.com/book/326291</w:t>
        </w:r>
      </w:hyperlink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пользователей.</w:t>
      </w:r>
    </w:p>
    <w:p w:rsidR="000D165B" w:rsidRPr="0032555C" w:rsidRDefault="000D165B" w:rsidP="0032555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Лебедев,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Раннее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выявление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онкологических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заболеваний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общей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врачебной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практике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учебно-методическое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Лебедев.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Санкт-Петербург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СЗГМУ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им.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Мечникова,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2019.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32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Лань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электронно-библиотечная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https://e.lanbook.com/book/242411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пользователей.</w:t>
      </w:r>
    </w:p>
    <w:p w:rsidR="000D165B" w:rsidRPr="0032555C" w:rsidRDefault="000D165B" w:rsidP="0032555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Неотложная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амбулаторно-поликлиническая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помощь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детям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Федько,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Бондаренко,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Галимова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др.].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Ставрополь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СтГМУ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2020.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132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978-5-89822-679-4.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Лань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электронно-библиотечная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https://e.lanbook.com/book/259109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пользователей.</w:t>
      </w:r>
    </w:p>
    <w:p w:rsidR="000D165B" w:rsidRPr="0032555C" w:rsidRDefault="000D165B" w:rsidP="0032555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Иванов,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Ведение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пациентов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головокружением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общей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врачебной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практике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учебно-методическое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Иванов,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Г.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Журавский.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Санкт-Петербург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СЗГМУ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им.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Мечникова,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2019.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52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Лань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электронно-библиотечная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https://e.lanbook.com/book/242342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пользователей.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Общая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врачебная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практика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(семейная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медицина):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тестовые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задания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внутренним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болезням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другим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частным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вопросам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Кобякова,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Немеров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Захарова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др.].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Томск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СибГМУ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2018.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78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Лань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электронно-библиотечная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https://e.lanbook.com/book/113559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пользователей.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Общая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врачебная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практика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(семейная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медицина):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сборник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ситуационных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задач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внутренним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болезням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другим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частным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вопросам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Кобякова,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Немеров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Захарова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др.].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Томск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СибГМУ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2018.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93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Лань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электронно-библиотечная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https://e.lanbook.com/book/113543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пользователей.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Диагностика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лечение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заболеваний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органов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дыхания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работе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семейного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сост.: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Ю.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Вычугжанина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др.].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Киров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Кировский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ГМУ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2014.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103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Лань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электронно-библиотечная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https://e.lanbook.com/book/136059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пользователей.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Внутренние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болезни: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сборник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тестовых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заданий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Белобородова,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Г.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Чернявская,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Белобородова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др.].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Томск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СибГМУ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2016.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lastRenderedPageBreak/>
        <w:t>215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Лань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электронно-библиотечная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https://e.lanbook.com/book/105864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пользователей.</w:t>
      </w:r>
    </w:p>
    <w:p w:rsidR="000D165B" w:rsidRPr="0032555C" w:rsidRDefault="000D165B" w:rsidP="0032555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Пропедевтика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внутренних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болезней.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Общеклиническое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исследование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семиотика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лекции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студентов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начинающих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врачей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общ</w:t>
      </w:r>
      <w:proofErr w:type="gramStart"/>
      <w:r w:rsidRPr="0032555C">
        <w:rPr>
          <w:rFonts w:ascii="Times New Roman" w:hAnsi="Times New Roman"/>
          <w:sz w:val="24"/>
          <w:szCs w:val="24"/>
        </w:rPr>
        <w:t>.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555C">
        <w:rPr>
          <w:rFonts w:ascii="Times New Roman" w:hAnsi="Times New Roman"/>
          <w:sz w:val="24"/>
          <w:szCs w:val="24"/>
        </w:rPr>
        <w:t>р</w:t>
      </w:r>
      <w:proofErr w:type="gramEnd"/>
      <w:r w:rsidRPr="0032555C">
        <w:rPr>
          <w:rFonts w:ascii="Times New Roman" w:hAnsi="Times New Roman"/>
          <w:sz w:val="24"/>
          <w:szCs w:val="24"/>
        </w:rPr>
        <w:t>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Гельцера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Ф.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Семисотовой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3-е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изд.,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испр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доп.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Владивосток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ТГМУ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2016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Часть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2016.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284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978-5-98301-078-9.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Лань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электронно-библиотечная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https://e.lanbook.com/book/309743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пользователей.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Внезапная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сердечная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смерть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Бокерия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Ревишвили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Ш.,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Неминущий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М.,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Проничева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2020.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352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(Библиотека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врача-специалиста).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978-5-9704-5629-3.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врача".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https://www.rosmedlib.ru/book/ISBN9785970456293.html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55C">
        <w:rPr>
          <w:rFonts w:ascii="Times New Roman" w:hAnsi="Times New Roman"/>
          <w:sz w:val="24"/>
          <w:szCs w:val="24"/>
        </w:rPr>
        <w:t>Торшин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Ю.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Микронутриенты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против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коронавирусов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учебник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Ю.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Торшин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Громова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;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Г.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Чучалина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2020.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112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978-5-9704-5818-1.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врача".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https://www.rosmedlib.ru/book/ISBN9785970458181.html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Редкие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интересные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клинические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случаи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практике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интерниста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Г.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Сайфутдинова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2020.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432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978-5-9704-5638-5.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врача".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https://www.rosmedlib.ru/book/ISBN9785970456385.html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Ишемические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болезни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практике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семейного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Калинин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др.]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;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Калинина,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Абросимова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2016.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208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978-5-9704-3660-8.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https://www.studentlibrary.ru/book/ISBN9785970436608.html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55C">
        <w:rPr>
          <w:rFonts w:ascii="Times New Roman" w:hAnsi="Times New Roman"/>
          <w:sz w:val="24"/>
          <w:szCs w:val="24"/>
        </w:rPr>
        <w:t>Тель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Нутрициология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учебник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Тель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2016.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544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978-5-4235-0214-0.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https://www.studentlibrary.ru/book/ISBN9785423502140.html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hAnsi="Times New Roman"/>
          <w:sz w:val="24"/>
          <w:szCs w:val="24"/>
        </w:rPr>
        <w:t>Инфекционные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болезни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синдромальная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диагностика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Ющука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Е.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Климовой.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Москва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2020.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176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176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978-5-9704-5603-3.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"Консультант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студента"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[сайт].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https://www.studentlibrary.ru/book/ISBN9785970456033.html</w:t>
        </w:r>
      </w:hyperlink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подписке.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55C">
        <w:rPr>
          <w:rFonts w:ascii="Times New Roman" w:hAnsi="Times New Roman"/>
          <w:bCs/>
          <w:sz w:val="24"/>
          <w:szCs w:val="24"/>
        </w:rPr>
        <w:t>Запорощенко</w:t>
      </w:r>
      <w:proofErr w:type="spellEnd"/>
      <w:r w:rsidRPr="0032555C">
        <w:rPr>
          <w:rFonts w:ascii="Times New Roman" w:hAnsi="Times New Roman"/>
          <w:bCs/>
          <w:sz w:val="24"/>
          <w:szCs w:val="24"/>
        </w:rPr>
        <w:t>,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А.</w:t>
      </w:r>
      <w:r w:rsidR="0032555C">
        <w:rPr>
          <w:rFonts w:ascii="Times New Roman" w:hAnsi="Times New Roman"/>
          <w:bCs/>
          <w:sz w:val="24"/>
          <w:szCs w:val="24"/>
        </w:rPr>
        <w:t xml:space="preserve"> </w:t>
      </w:r>
      <w:r w:rsidRPr="0032555C">
        <w:rPr>
          <w:rFonts w:ascii="Times New Roman" w:hAnsi="Times New Roman"/>
          <w:bCs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Симптомы,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синдромы,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заболевания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пробы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практике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работы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первичного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звена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здравоохранения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А.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Изд-во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ВолгГМУ,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2020.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-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132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–</w:t>
      </w:r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непосредственный.</w:t>
      </w:r>
    </w:p>
    <w:p w:rsidR="000D165B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555C">
        <w:rPr>
          <w:rFonts w:ascii="Times New Roman" w:eastAsia="Times New Roman" w:hAnsi="Times New Roman"/>
          <w:sz w:val="24"/>
          <w:szCs w:val="24"/>
        </w:rPr>
        <w:t>Веселов,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С.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В.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Лекарственные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препараты.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Практикум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для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ординаторов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клинических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кафедр</w:t>
      </w:r>
      <w:proofErr w:type="gramStart"/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учебное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пособие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/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Веселов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С.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В.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,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eastAsia="Times New Roman" w:hAnsi="Times New Roman"/>
          <w:sz w:val="24"/>
          <w:szCs w:val="24"/>
        </w:rPr>
        <w:t>Колгина</w:t>
      </w:r>
      <w:proofErr w:type="spellEnd"/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Н.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Ю.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-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Москва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: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eastAsia="Times New Roman" w:hAnsi="Times New Roman"/>
          <w:sz w:val="24"/>
          <w:szCs w:val="24"/>
        </w:rPr>
        <w:t>ГЭОТАР-Медиа</w:t>
      </w:r>
      <w:proofErr w:type="spellEnd"/>
      <w:r w:rsidRPr="0032555C">
        <w:rPr>
          <w:rFonts w:ascii="Times New Roman" w:eastAsia="Times New Roman" w:hAnsi="Times New Roman"/>
          <w:sz w:val="24"/>
          <w:szCs w:val="24"/>
        </w:rPr>
        <w:t>,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2018.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-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216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с.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-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eastAsia="Times New Roman" w:hAnsi="Times New Roman"/>
          <w:sz w:val="24"/>
          <w:szCs w:val="24"/>
        </w:rPr>
        <w:t>ISBN</w:t>
      </w:r>
      <w:proofErr w:type="spellEnd"/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978-5-9704-4665-2.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-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электронный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//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eastAsia="Times New Roman" w:hAnsi="Times New Roman"/>
          <w:sz w:val="24"/>
          <w:szCs w:val="24"/>
        </w:rPr>
        <w:t>ЭБС</w:t>
      </w:r>
      <w:proofErr w:type="spellEnd"/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"Консультант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студента"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: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[сайт].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-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eastAsia="Times New Roman" w:hAnsi="Times New Roman"/>
          <w:sz w:val="24"/>
          <w:szCs w:val="24"/>
        </w:rPr>
        <w:t>URL</w:t>
      </w:r>
      <w:proofErr w:type="spellEnd"/>
      <w:proofErr w:type="gramStart"/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2" w:history="1">
        <w:r w:rsidRPr="0032555C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https://www.studentlibrary.ru/book/ISBN9785970446652.html</w:t>
        </w:r>
      </w:hyperlink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.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-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Режим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доступа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: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по</w:t>
      </w:r>
      <w:r w:rsidR="003255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55C">
        <w:rPr>
          <w:rFonts w:ascii="Times New Roman" w:eastAsia="Times New Roman" w:hAnsi="Times New Roman"/>
          <w:sz w:val="24"/>
          <w:szCs w:val="24"/>
        </w:rPr>
        <w:t>подписке.</w:t>
      </w:r>
    </w:p>
    <w:p w:rsidR="00A4193F" w:rsidRPr="0032555C" w:rsidRDefault="000D165B" w:rsidP="0032555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55C">
        <w:rPr>
          <w:rFonts w:ascii="Times New Roman" w:hAnsi="Times New Roman"/>
          <w:sz w:val="24"/>
          <w:szCs w:val="24"/>
        </w:rPr>
        <w:t>Жернакова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Общая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врачебная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практика</w:t>
      </w:r>
      <w:proofErr w:type="gramStart"/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избранные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лекции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учебное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пособие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Н.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И.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Жернакова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Ю.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Лебедев.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Белгород</w:t>
      </w:r>
      <w:proofErr w:type="gramStart"/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НИУ</w:t>
      </w:r>
      <w:proofErr w:type="spellEnd"/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БелГУ</w:t>
      </w:r>
      <w:proofErr w:type="spellEnd"/>
      <w:r w:rsidRPr="0032555C">
        <w:rPr>
          <w:rFonts w:ascii="Times New Roman" w:hAnsi="Times New Roman"/>
          <w:sz w:val="24"/>
          <w:szCs w:val="24"/>
        </w:rPr>
        <w:t>,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2023.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122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ISBN</w:t>
      </w:r>
      <w:proofErr w:type="spellEnd"/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978-5-9571-3396-4.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Текст</w:t>
      </w:r>
      <w:proofErr w:type="gramStart"/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proofErr w:type="gramEnd"/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электронный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//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Лань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: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электронно-библиотечная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система.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URL: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32555C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https://e.lanbook.com/book/399482</w:t>
        </w:r>
      </w:hyperlink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—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Режим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доступа: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для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55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2555C">
        <w:rPr>
          <w:rFonts w:ascii="Times New Roman" w:hAnsi="Times New Roman"/>
          <w:sz w:val="24"/>
          <w:szCs w:val="24"/>
        </w:rPr>
        <w:t>.</w:t>
      </w:r>
      <w:r w:rsidR="0032555C" w:rsidRPr="0032555C">
        <w:rPr>
          <w:rFonts w:ascii="Times New Roman" w:hAnsi="Times New Roman"/>
          <w:sz w:val="24"/>
          <w:szCs w:val="24"/>
        </w:rPr>
        <w:t xml:space="preserve"> </w:t>
      </w:r>
      <w:r w:rsidRPr="0032555C">
        <w:rPr>
          <w:rFonts w:ascii="Times New Roman" w:hAnsi="Times New Roman"/>
          <w:sz w:val="24"/>
          <w:szCs w:val="24"/>
        </w:rPr>
        <w:t>пользователей.</w:t>
      </w:r>
    </w:p>
    <w:sectPr w:rsidR="00A4193F" w:rsidRPr="0032555C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625"/>
    <w:multiLevelType w:val="hybridMultilevel"/>
    <w:tmpl w:val="30C2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E22B5"/>
    <w:multiLevelType w:val="hybridMultilevel"/>
    <w:tmpl w:val="7A105E1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65B"/>
    <w:rsid w:val="000D165B"/>
    <w:rsid w:val="0032555C"/>
    <w:rsid w:val="00374A75"/>
    <w:rsid w:val="005D39B6"/>
    <w:rsid w:val="00875941"/>
    <w:rsid w:val="00925B1F"/>
    <w:rsid w:val="00A2160D"/>
    <w:rsid w:val="00A4193F"/>
    <w:rsid w:val="00E1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D165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link w:val="a5"/>
    <w:uiPriority w:val="99"/>
    <w:qFormat/>
    <w:rsid w:val="00925B1F"/>
    <w:rPr>
      <w:rFonts w:ascii="Calibri" w:hAnsi="Calibri"/>
      <w:sz w:val="22"/>
    </w:rPr>
  </w:style>
  <w:style w:type="paragraph" w:styleId="a6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nhideWhenUsed/>
    <w:rsid w:val="000D165B"/>
    <w:rPr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0D165B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4268.html" TargetMode="External"/><Relationship Id="rId13" Type="http://schemas.openxmlformats.org/officeDocument/2006/relationships/hyperlink" Target="https://www.studentlibrary.ru/book/ISBN9785970449776.html" TargetMode="External"/><Relationship Id="rId18" Type="http://schemas.openxmlformats.org/officeDocument/2006/relationships/hyperlink" Target="https://e.lanbook.com/book/242411" TargetMode="External"/><Relationship Id="rId26" Type="http://schemas.openxmlformats.org/officeDocument/2006/relationships/hyperlink" Target="https://www.rosmedlib.ru/book/ISBN978597045629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1355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tudentlibrary.ru/book/ISBN9785970477359.html" TargetMode="External"/><Relationship Id="rId12" Type="http://schemas.openxmlformats.org/officeDocument/2006/relationships/hyperlink" Target="https://www.books-up.ru/ru/book/algoritmy-diagnostiki-i-lecheniya-komatoznyh-sostoyanij-10784536" TargetMode="External"/><Relationship Id="rId17" Type="http://schemas.openxmlformats.org/officeDocument/2006/relationships/hyperlink" Target="https://e.lanbook.com/book/326291" TargetMode="External"/><Relationship Id="rId25" Type="http://schemas.openxmlformats.org/officeDocument/2006/relationships/hyperlink" Target="https://e.lanbook.com/book/309743" TargetMode="External"/><Relationship Id="rId33" Type="http://schemas.openxmlformats.org/officeDocument/2006/relationships/hyperlink" Target="https://e.lanbook.com/book/3994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5210.html" TargetMode="External"/><Relationship Id="rId20" Type="http://schemas.openxmlformats.org/officeDocument/2006/relationships/hyperlink" Target="https://e.lanbook.com/book/242342" TargetMode="External"/><Relationship Id="rId29" Type="http://schemas.openxmlformats.org/officeDocument/2006/relationships/hyperlink" Target="https://www.studentlibrary.ru/book/ISBN978597043660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9967.html" TargetMode="External"/><Relationship Id="rId11" Type="http://schemas.openxmlformats.org/officeDocument/2006/relationships/hyperlink" Target="https://www.studentlibrary.ru/book/ISBN9785970458501.html" TargetMode="External"/><Relationship Id="rId24" Type="http://schemas.openxmlformats.org/officeDocument/2006/relationships/hyperlink" Target="https://e.lanbook.com/book/105864" TargetMode="External"/><Relationship Id="rId32" Type="http://schemas.openxmlformats.org/officeDocument/2006/relationships/hyperlink" Target="https://www.studentlibrary.ru/book/ISBN9785970446652.html" TargetMode="External"/><Relationship Id="rId5" Type="http://schemas.openxmlformats.org/officeDocument/2006/relationships/hyperlink" Target="https://www.studentlibrary.ru/book/ISBN9785970475812.html" TargetMode="External"/><Relationship Id="rId15" Type="http://schemas.openxmlformats.org/officeDocument/2006/relationships/hyperlink" Target="https://www.studentlibrary.ru/book/ISBN9785970455203.html" TargetMode="External"/><Relationship Id="rId23" Type="http://schemas.openxmlformats.org/officeDocument/2006/relationships/hyperlink" Target="https://e.lanbook.com/book/136059" TargetMode="External"/><Relationship Id="rId28" Type="http://schemas.openxmlformats.org/officeDocument/2006/relationships/hyperlink" Target="https://www.rosmedlib.ru/book/ISBN9785970456385.html" TargetMode="External"/><Relationship Id="rId10" Type="http://schemas.openxmlformats.org/officeDocument/2006/relationships/hyperlink" Target="https://www.studentlibrary.ru/book/ISBN9785970448328.html" TargetMode="External"/><Relationship Id="rId19" Type="http://schemas.openxmlformats.org/officeDocument/2006/relationships/hyperlink" Target="https://e.lanbook.com/book/259109" TargetMode="External"/><Relationship Id="rId31" Type="http://schemas.openxmlformats.org/officeDocument/2006/relationships/hyperlink" Target="https://www.studentlibrary.ru/book/ISBN97859704560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2393.html" TargetMode="External"/><Relationship Id="rId14" Type="http://schemas.openxmlformats.org/officeDocument/2006/relationships/hyperlink" Target="https://www.studentlibrary.ru/book/ISBN9785970475621.html" TargetMode="External"/><Relationship Id="rId22" Type="http://schemas.openxmlformats.org/officeDocument/2006/relationships/hyperlink" Target="https://e.lanbook.com/book/113543" TargetMode="External"/><Relationship Id="rId27" Type="http://schemas.openxmlformats.org/officeDocument/2006/relationships/hyperlink" Target="https://www.rosmedlib.ru/book/ISBN9785970458181.html" TargetMode="External"/><Relationship Id="rId30" Type="http://schemas.openxmlformats.org/officeDocument/2006/relationships/hyperlink" Target="https://www.studentlibrary.ru/book/ISBN9785423502140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1820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2024-05-30T12:34:00Z</dcterms:created>
  <dcterms:modified xsi:type="dcterms:W3CDTF">2024-10-31T08:13:00Z</dcterms:modified>
</cp:coreProperties>
</file>