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2" w:rsidRPr="00D50582" w:rsidRDefault="00D50582" w:rsidP="00D5058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582">
        <w:rPr>
          <w:rFonts w:ascii="Times New Roman" w:hAnsi="Times New Roman"/>
          <w:b/>
          <w:sz w:val="24"/>
          <w:szCs w:val="24"/>
        </w:rPr>
        <w:t>Список литературы в печатном и электронном виде по дисциплине</w:t>
      </w:r>
    </w:p>
    <w:p w:rsidR="000A3272" w:rsidRPr="00D50582" w:rsidRDefault="00D50582" w:rsidP="00D50582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582">
        <w:rPr>
          <w:rFonts w:ascii="Times New Roman" w:hAnsi="Times New Roman"/>
          <w:b/>
          <w:sz w:val="24"/>
          <w:szCs w:val="24"/>
        </w:rPr>
        <w:t>«</w:t>
      </w:r>
      <w:r w:rsidR="0062598A" w:rsidRPr="00D50582">
        <w:rPr>
          <w:rFonts w:ascii="Times New Roman" w:hAnsi="Times New Roman"/>
          <w:b/>
          <w:sz w:val="24"/>
          <w:szCs w:val="24"/>
        </w:rPr>
        <w:t>Актуальные</w:t>
      </w:r>
      <w:r w:rsidRPr="00D50582">
        <w:rPr>
          <w:rFonts w:ascii="Times New Roman" w:hAnsi="Times New Roman"/>
          <w:b/>
          <w:sz w:val="24"/>
          <w:szCs w:val="24"/>
        </w:rPr>
        <w:t xml:space="preserve"> </w:t>
      </w:r>
      <w:r w:rsidR="0062598A" w:rsidRPr="00D50582">
        <w:rPr>
          <w:rFonts w:ascii="Times New Roman" w:hAnsi="Times New Roman"/>
          <w:b/>
          <w:sz w:val="24"/>
          <w:szCs w:val="24"/>
        </w:rPr>
        <w:t>вопросы</w:t>
      </w:r>
      <w:r w:rsidRPr="00D50582">
        <w:rPr>
          <w:rFonts w:ascii="Times New Roman" w:hAnsi="Times New Roman"/>
          <w:b/>
          <w:sz w:val="24"/>
          <w:szCs w:val="24"/>
        </w:rPr>
        <w:t xml:space="preserve"> </w:t>
      </w:r>
      <w:r w:rsidR="0062598A" w:rsidRPr="00D50582">
        <w:rPr>
          <w:rFonts w:ascii="Times New Roman" w:hAnsi="Times New Roman"/>
          <w:b/>
          <w:sz w:val="24"/>
          <w:szCs w:val="24"/>
        </w:rPr>
        <w:t>гигиены</w:t>
      </w:r>
      <w:r w:rsidRPr="00D50582">
        <w:rPr>
          <w:rFonts w:ascii="Times New Roman" w:hAnsi="Times New Roman"/>
          <w:b/>
          <w:sz w:val="24"/>
          <w:szCs w:val="24"/>
        </w:rPr>
        <w:t xml:space="preserve"> </w:t>
      </w:r>
      <w:r w:rsidR="0062598A" w:rsidRPr="00D50582">
        <w:rPr>
          <w:rFonts w:ascii="Times New Roman" w:hAnsi="Times New Roman"/>
          <w:b/>
          <w:sz w:val="24"/>
          <w:szCs w:val="24"/>
        </w:rPr>
        <w:t>детей</w:t>
      </w:r>
      <w:r w:rsidRPr="00D50582">
        <w:rPr>
          <w:rFonts w:ascii="Times New Roman" w:hAnsi="Times New Roman"/>
          <w:b/>
          <w:sz w:val="24"/>
          <w:szCs w:val="24"/>
        </w:rPr>
        <w:t xml:space="preserve"> </w:t>
      </w:r>
      <w:r w:rsidR="0062598A" w:rsidRPr="00D50582">
        <w:rPr>
          <w:rFonts w:ascii="Times New Roman" w:hAnsi="Times New Roman"/>
          <w:b/>
          <w:sz w:val="24"/>
          <w:szCs w:val="24"/>
        </w:rPr>
        <w:t>и</w:t>
      </w:r>
      <w:r w:rsidRPr="00D50582">
        <w:rPr>
          <w:rFonts w:ascii="Times New Roman" w:hAnsi="Times New Roman"/>
          <w:b/>
          <w:sz w:val="24"/>
          <w:szCs w:val="24"/>
        </w:rPr>
        <w:t xml:space="preserve"> </w:t>
      </w:r>
      <w:r w:rsidR="0062598A" w:rsidRPr="00D50582">
        <w:rPr>
          <w:rFonts w:ascii="Times New Roman" w:hAnsi="Times New Roman"/>
          <w:b/>
          <w:sz w:val="24"/>
          <w:szCs w:val="24"/>
        </w:rPr>
        <w:t>подростков</w:t>
      </w:r>
      <w:r w:rsidRPr="00D50582">
        <w:rPr>
          <w:rFonts w:ascii="Times New Roman" w:hAnsi="Times New Roman"/>
          <w:b/>
          <w:sz w:val="24"/>
          <w:szCs w:val="24"/>
        </w:rPr>
        <w:t>»</w:t>
      </w:r>
    </w:p>
    <w:p w:rsidR="00D50582" w:rsidRPr="00D50582" w:rsidRDefault="00D50582" w:rsidP="00D505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hAnsi="Times New Roman"/>
          <w:sz w:val="24"/>
          <w:szCs w:val="24"/>
        </w:rPr>
        <w:t>Кучма,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В.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Гигиена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детей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и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подростков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учебник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В.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Кучма.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―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3-е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изд.,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доп.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Москва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2020.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528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ISBN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978-5-9704-4940-0.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Текст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электронный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ЭБС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"Консультант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студента"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[сайт].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URL: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5058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https://www.studentlibrary.ru/book/ISBN9785970449400.html</w:t>
        </w:r>
      </w:hyperlink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hAnsi="Times New Roman"/>
          <w:sz w:val="24"/>
          <w:szCs w:val="24"/>
        </w:rPr>
        <w:t>Основы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формирования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здоровья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детей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учебник/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Калмыкова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и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;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под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ред.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Калмыковой.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 </w:t>
      </w:r>
      <w:r w:rsidRPr="00D50582">
        <w:rPr>
          <w:rFonts w:ascii="Times New Roman" w:hAnsi="Times New Roman"/>
          <w:sz w:val="24"/>
          <w:szCs w:val="24"/>
        </w:rPr>
        <w:t>Москва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2015.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384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ISBN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978-5-9704-3390-4.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Текст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электронный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ЭБС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"Консультант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студента"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[сайт].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URL: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5058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https://www.studentlibrary.ru/book/ISBN9785970433904.html</w:t>
        </w:r>
      </w:hyperlink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0582">
        <w:rPr>
          <w:rFonts w:ascii="Times New Roman" w:hAnsi="Times New Roman"/>
          <w:sz w:val="24"/>
          <w:szCs w:val="24"/>
        </w:rPr>
        <w:t>Кильдиярова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Основы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формирования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здоровья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детей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Кильдиярова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В.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И.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Макарова,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Ю.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Ф.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Лобанов.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Москва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2016.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328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ISBN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978-5-9704-3832-9.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Текст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электронный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ЭБС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"Консультант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студента"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[сайт].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URL: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5058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https://www.studentlibrary.ru/book/ISBN9785970438329.html</w:t>
        </w:r>
      </w:hyperlink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hAnsi="Times New Roman"/>
          <w:sz w:val="24"/>
          <w:szCs w:val="24"/>
        </w:rPr>
        <w:t>Основы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формирования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здоровья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детей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Л.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Жданова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[и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др.]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;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под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ред.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Л.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Ждановой.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Москва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2017.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416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ISBN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978-5-9704-4268-5.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Текст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электронный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ЭБС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"Консультант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студента"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[сайт].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URL: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5058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https://www.studentlibrary.ru/book/ISBN9785970442685.html</w:t>
        </w:r>
      </w:hyperlink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hAnsi="Times New Roman"/>
          <w:sz w:val="24"/>
          <w:szCs w:val="24"/>
        </w:rPr>
        <w:t>Кучма,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В.Р.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Морфофункциональное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развитие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современных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школьников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В.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Р.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Кучма.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Москва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D50582">
        <w:rPr>
          <w:rFonts w:ascii="Times New Roman" w:hAnsi="Times New Roman"/>
          <w:sz w:val="24"/>
          <w:szCs w:val="24"/>
        </w:rPr>
        <w:t>,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2018.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352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ISBN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978-5-9704-4408-5.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Текст</w:t>
      </w:r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электронный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//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ЭБС</w:t>
      </w:r>
      <w:proofErr w:type="spell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"Консультант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студента"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[сайт].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-</w:t>
      </w:r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582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r w:rsidRPr="00D50582">
        <w:rPr>
          <w:rFonts w:ascii="Times New Roman" w:hAnsi="Times New Roman"/>
          <w:sz w:val="24"/>
          <w:szCs w:val="24"/>
        </w:rPr>
        <w:t>:</w:t>
      </w:r>
      <w:proofErr w:type="gramEnd"/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D50582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https://www.studentlibrary.ru/book/ISBN9785970444085.html</w:t>
        </w:r>
      </w:hyperlink>
      <w:r w:rsidR="00D50582" w:rsidRPr="00D50582">
        <w:rPr>
          <w:rFonts w:ascii="Times New Roman" w:hAnsi="Times New Roman"/>
          <w:sz w:val="24"/>
          <w:szCs w:val="24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3-е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2016.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432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978-5-9704-3687-5.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https://www.studentlibrary.ru/book/ISBN9785970436875.html</w:t>
        </w:r>
      </w:hyperlink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Мищенко.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Академический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154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Gaudeamus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978-5-8291-2997-2.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https://www.studentlibrary.ru/book/ISBN9785829129972.html</w:t>
        </w:r>
      </w:hyperlink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Кильдиярова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здорового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ребенка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Кильдиярова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192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978-5-9704-3509-0.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https://www.studentlibrary.ru/book/ISBN9785970435090.html</w:t>
        </w:r>
      </w:hyperlink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Орехова,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здоровьетворящего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образования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современной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школе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практикоориентированная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монография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Орехова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3-е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стереотип.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ФЛИНТА,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2016.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355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978-5-9765-1210-8.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https://www.studentlibrary.ru/book/ISBN9785976512108.html</w:t>
        </w:r>
      </w:hyperlink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Соmреndium</w:t>
      </w:r>
      <w:proofErr w:type="spellEnd"/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2012.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392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978-5-9704-2042-3.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https://www.studentlibrary.ru/book/ISBN9785970420423.html</w:t>
        </w:r>
      </w:hyperlink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(цикл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занятий)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5-е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стер.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Лань,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468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978-5-8114-4990-3.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D50582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https://e.lanbook.com/book/130192</w:t>
        </w:r>
      </w:hyperlink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Андропова,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подростков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Андропова,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Гудина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Одинцова.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Томск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СибГМУ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2017.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101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https://e.lanbook.com/book/105854.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авториз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пользователей</w:t>
      </w:r>
      <w:r w:rsidRPr="00D50582">
        <w:rPr>
          <w:rFonts w:ascii="Times New Roman" w:hAnsi="Times New Roman"/>
          <w:sz w:val="24"/>
          <w:szCs w:val="24"/>
        </w:rPr>
        <w:t>.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Сборник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законодательных,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нормативных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методических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документов,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регламентирующих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сферу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гигиенического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санитарно-эпидемиологического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благополучия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детского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населения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справ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ВолгГМУ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Минздрава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РФ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[сб.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подгот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Латышевская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].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Волгоград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Изд-во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ВолгГМУ,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2017.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21,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[3]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ил.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непосредственный.</w:t>
      </w:r>
    </w:p>
    <w:p w:rsidR="000A3272" w:rsidRPr="00D50582" w:rsidRDefault="000A3272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Латышевская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Гигиенические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аспекты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адаптации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детским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образовательным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.-</w:t>
      </w:r>
      <w:proofErr w:type="gram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Латышевская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Герусова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ВолгГМУ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Минздрава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РФ,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Каф.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общей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гигиены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экологии.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Волгоград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Изд-во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ВолгГМУ,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2017.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47,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[1]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непосредственный.</w:t>
      </w:r>
    </w:p>
    <w:p w:rsidR="000C1E14" w:rsidRPr="00D50582" w:rsidRDefault="000C1E14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подростков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Кучмы.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560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978-5-9704-7422-8.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6" w:history="1">
        <w:r w:rsidRPr="00D50582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https://www.studentlibrary.ru/book/ISBN9785970474228.html</w:t>
        </w:r>
      </w:hyperlink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</w:p>
    <w:p w:rsidR="00C12243" w:rsidRPr="00D50582" w:rsidRDefault="00C12243" w:rsidP="00D50582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Банникова,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Актуальные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гигиены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детей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подростков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Банникова.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Челябинск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ЮУГМУ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267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D50582">
          <w:rPr>
            <w:rStyle w:val="a7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https://e.lanbook.com/book/197297</w:t>
        </w:r>
      </w:hyperlink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авториз</w:t>
      </w:r>
      <w:proofErr w:type="spellEnd"/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D50582"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50582"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пользователей.</w:t>
      </w:r>
    </w:p>
    <w:sectPr w:rsidR="00C12243" w:rsidRPr="00D50582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1571"/>
    <w:multiLevelType w:val="hybridMultilevel"/>
    <w:tmpl w:val="A190A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272"/>
    <w:rsid w:val="000A3272"/>
    <w:rsid w:val="000C1E14"/>
    <w:rsid w:val="00136939"/>
    <w:rsid w:val="002A5FC7"/>
    <w:rsid w:val="00374A75"/>
    <w:rsid w:val="0062598A"/>
    <w:rsid w:val="00696670"/>
    <w:rsid w:val="00925B1F"/>
    <w:rsid w:val="00A4193F"/>
    <w:rsid w:val="00A86010"/>
    <w:rsid w:val="00C12243"/>
    <w:rsid w:val="00D50582"/>
    <w:rsid w:val="00E9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A32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nhideWhenUsed/>
    <w:rsid w:val="000A3272"/>
    <w:rPr>
      <w:color w:val="0000FF" w:themeColor="hyperlink"/>
      <w:u w:val="single"/>
    </w:rPr>
  </w:style>
  <w:style w:type="paragraph" w:styleId="a8">
    <w:name w:val="Body Text Indent"/>
    <w:basedOn w:val="a"/>
    <w:link w:val="a9"/>
    <w:semiHidden/>
    <w:unhideWhenUsed/>
    <w:rsid w:val="000A327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0A327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42685.html" TargetMode="External"/><Relationship Id="rId13" Type="http://schemas.openxmlformats.org/officeDocument/2006/relationships/hyperlink" Target="https://www.studentlibrary.ru/book/ISBN978597651210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38329.html" TargetMode="External"/><Relationship Id="rId12" Type="http://schemas.openxmlformats.org/officeDocument/2006/relationships/hyperlink" Target="https://www.studentlibrary.ru/book/ISBN9785970435090.html" TargetMode="External"/><Relationship Id="rId17" Type="http://schemas.openxmlformats.org/officeDocument/2006/relationships/hyperlink" Target="https://e.lanbook.com/book/1972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7422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33904.html" TargetMode="External"/><Relationship Id="rId11" Type="http://schemas.openxmlformats.org/officeDocument/2006/relationships/hyperlink" Target="https://www.studentlibrary.ru/book/ISBN9785829129972.html" TargetMode="External"/><Relationship Id="rId5" Type="http://schemas.openxmlformats.org/officeDocument/2006/relationships/hyperlink" Target="https://www.studentlibrary.ru/book/ISBN9785970449400.html" TargetMode="External"/><Relationship Id="rId15" Type="http://schemas.openxmlformats.org/officeDocument/2006/relationships/hyperlink" Target="https://e.lanbook.com/book/130192" TargetMode="External"/><Relationship Id="rId10" Type="http://schemas.openxmlformats.org/officeDocument/2006/relationships/hyperlink" Target="https://www.studentlibrary.ru/book/ISBN978597043687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44085.html" TargetMode="External"/><Relationship Id="rId14" Type="http://schemas.openxmlformats.org/officeDocument/2006/relationships/hyperlink" Target="https://www.studentlibrary.ru/book/ISBN97859704204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2024-02-09T10:02:00Z</dcterms:created>
  <dcterms:modified xsi:type="dcterms:W3CDTF">2024-11-05T07:46:00Z</dcterms:modified>
</cp:coreProperties>
</file>