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534C" w14:textId="77777777" w:rsidR="00ED37C9" w:rsidRDefault="00ED37C9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работы МНО</w:t>
      </w:r>
    </w:p>
    <w:p w14:paraId="7C4B8869" w14:textId="0F0D11D8" w:rsidR="00ED37C9" w:rsidRDefault="008C753E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D37C9"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афедры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стоматологии детского возраста</w:t>
      </w:r>
      <w:r w:rsidR="00ED3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2024-2025 учебном году</w:t>
      </w:r>
    </w:p>
    <w:p w14:paraId="78BD2372" w14:textId="77777777" w:rsidR="00ED37C9" w:rsidRPr="002204CC" w:rsidRDefault="00ED37C9" w:rsidP="00ED37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Pr="00493EF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(наименование кафедры)</w:t>
      </w:r>
    </w:p>
    <w:p w14:paraId="0B05BDA2" w14:textId="77777777" w:rsidR="00ED37C9" w:rsidRPr="00CF4A50" w:rsidRDefault="00ED37C9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433"/>
        <w:gridCol w:w="2683"/>
        <w:gridCol w:w="2350"/>
      </w:tblGrid>
      <w:tr w:rsidR="00841DC5" w:rsidRPr="00493EFF" w14:paraId="58ABD14A" w14:textId="77777777" w:rsidTr="00CE3157">
        <w:tc>
          <w:tcPr>
            <w:tcW w:w="595" w:type="dxa"/>
            <w:shd w:val="clear" w:color="auto" w:fill="auto"/>
            <w:vAlign w:val="center"/>
          </w:tcPr>
          <w:p w14:paraId="7648B502" w14:textId="77777777" w:rsidR="00ED37C9" w:rsidRPr="00493EFF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E5500AA" w14:textId="77777777" w:rsidR="00ED37C9" w:rsidRPr="00FB30C8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83" w:type="dxa"/>
          </w:tcPr>
          <w:p w14:paraId="7E076C2B" w14:textId="77777777" w:rsidR="00ED37C9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Краткая информация о мероприятии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DCDBBD5" w14:textId="77777777" w:rsidR="00ED37C9" w:rsidRPr="00493EFF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Планируемые даты проведения</w:t>
            </w:r>
          </w:p>
        </w:tc>
      </w:tr>
      <w:tr w:rsidR="00841DC5" w:rsidRPr="00493EFF" w14:paraId="04592BEC" w14:textId="77777777" w:rsidTr="00CE3157">
        <w:tc>
          <w:tcPr>
            <w:tcW w:w="595" w:type="dxa"/>
            <w:shd w:val="clear" w:color="auto" w:fill="auto"/>
          </w:tcPr>
          <w:p w14:paraId="5288E7E9" w14:textId="77777777" w:rsidR="00ED37C9" w:rsidRPr="00493EFF" w:rsidRDefault="00ED37C9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433" w:type="dxa"/>
            <w:shd w:val="clear" w:color="auto" w:fill="auto"/>
          </w:tcPr>
          <w:p w14:paraId="6935C24A" w14:textId="72A0951D" w:rsidR="00ED37C9" w:rsidRPr="00493EFF" w:rsidRDefault="008C753E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организационного заседания</w:t>
            </w:r>
          </w:p>
        </w:tc>
        <w:tc>
          <w:tcPr>
            <w:tcW w:w="2683" w:type="dxa"/>
          </w:tcPr>
          <w:p w14:paraId="4E6B7942" w14:textId="615F8C7B" w:rsidR="00ED37C9" w:rsidRPr="00493EFF" w:rsidRDefault="008C753E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и тем научн</w:t>
            </w:r>
            <w:r w:rsidR="00CE3157">
              <w:rPr>
                <w:rFonts w:ascii="Times New Roman" w:hAnsi="Times New Roman"/>
                <w:sz w:val="24"/>
                <w:szCs w:val="24"/>
              </w:rPr>
              <w:t>о</w:t>
            </w:r>
            <w:r w:rsidR="00EC6E9F">
              <w:rPr>
                <w:rFonts w:ascii="Times New Roman" w:hAnsi="Times New Roman"/>
                <w:sz w:val="24"/>
                <w:szCs w:val="24"/>
              </w:rPr>
              <w:t>-</w:t>
            </w:r>
            <w:r w:rsidR="00CE3157">
              <w:rPr>
                <w:rFonts w:ascii="Times New Roman" w:hAnsi="Times New Roman"/>
                <w:sz w:val="24"/>
                <w:szCs w:val="24"/>
              </w:rPr>
              <w:t xml:space="preserve">исследовательских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студентов и молодых ученых на 2024-2025 уч. 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50" w:type="dxa"/>
            <w:shd w:val="clear" w:color="auto" w:fill="auto"/>
          </w:tcPr>
          <w:p w14:paraId="0C17B3CB" w14:textId="5DE328C6" w:rsidR="00ED37C9" w:rsidRPr="00493EFF" w:rsidRDefault="00111886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C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53E" w:rsidRPr="009953D2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8C753E">
              <w:rPr>
                <w:rFonts w:ascii="Times New Roman" w:hAnsi="Times New Roman"/>
                <w:sz w:val="24"/>
                <w:szCs w:val="24"/>
              </w:rPr>
              <w:t>я</w:t>
            </w:r>
            <w:r w:rsidR="008C753E" w:rsidRPr="009953D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753E">
              <w:rPr>
                <w:rFonts w:ascii="Times New Roman" w:hAnsi="Times New Roman"/>
                <w:sz w:val="24"/>
                <w:szCs w:val="24"/>
              </w:rPr>
              <w:t>4</w:t>
            </w:r>
            <w:r w:rsidR="008C753E" w:rsidRPr="009953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41DC5" w:rsidRPr="00493EFF" w14:paraId="3C595A6D" w14:textId="77777777" w:rsidTr="00CE3157">
        <w:tc>
          <w:tcPr>
            <w:tcW w:w="595" w:type="dxa"/>
            <w:shd w:val="clear" w:color="auto" w:fill="auto"/>
          </w:tcPr>
          <w:p w14:paraId="6BF6A08C" w14:textId="77777777" w:rsidR="00ED37C9" w:rsidRPr="00493EFF" w:rsidRDefault="00ED37C9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433" w:type="dxa"/>
            <w:shd w:val="clear" w:color="auto" w:fill="auto"/>
          </w:tcPr>
          <w:p w14:paraId="6F7A1451" w14:textId="0BF02FFE" w:rsidR="00ED37C9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сотрудников кафедры с членами МНО </w:t>
            </w:r>
          </w:p>
        </w:tc>
        <w:tc>
          <w:tcPr>
            <w:tcW w:w="2683" w:type="dxa"/>
          </w:tcPr>
          <w:p w14:paraId="396A5233" w14:textId="19F5677F" w:rsidR="00ED37C9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 на научно-практические конференции и статей для публикации</w:t>
            </w:r>
          </w:p>
        </w:tc>
        <w:tc>
          <w:tcPr>
            <w:tcW w:w="2350" w:type="dxa"/>
            <w:shd w:val="clear" w:color="auto" w:fill="auto"/>
          </w:tcPr>
          <w:p w14:paraId="3EE04239" w14:textId="17975240" w:rsidR="00ED37C9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протяжении всего учебного года в индивидуальном порядке</w:t>
            </w:r>
          </w:p>
        </w:tc>
      </w:tr>
      <w:tr w:rsidR="00841DC5" w:rsidRPr="00493EFF" w14:paraId="7B58A548" w14:textId="77777777" w:rsidTr="00CE3157">
        <w:tc>
          <w:tcPr>
            <w:tcW w:w="595" w:type="dxa"/>
            <w:shd w:val="clear" w:color="auto" w:fill="auto"/>
          </w:tcPr>
          <w:p w14:paraId="3BF81F10" w14:textId="02006377" w:rsidR="00D20987" w:rsidRPr="00493EFF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433" w:type="dxa"/>
            <w:shd w:val="clear" w:color="auto" w:fill="auto"/>
          </w:tcPr>
          <w:p w14:paraId="38CC7876" w14:textId="2A78537B" w:rsidR="00D20987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3D2">
              <w:rPr>
                <w:rFonts w:ascii="Times New Roman" w:hAnsi="Times New Roman"/>
                <w:sz w:val="24"/>
                <w:szCs w:val="24"/>
              </w:rPr>
              <w:t>Проведение совместных заседаний студентов и молодых ученых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раз в семестр)</w:t>
            </w:r>
          </w:p>
        </w:tc>
        <w:tc>
          <w:tcPr>
            <w:tcW w:w="2683" w:type="dxa"/>
          </w:tcPr>
          <w:p w14:paraId="189C0706" w14:textId="1EBAC13B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: «</w:t>
            </w:r>
            <w:r w:rsidR="007C0769">
              <w:rPr>
                <w:rFonts w:ascii="Times New Roman" w:hAnsi="Times New Roman"/>
                <w:sz w:val="24"/>
                <w:szCs w:val="24"/>
              </w:rPr>
              <w:t>В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иды научных исследований в стоматологии детско</w:t>
            </w:r>
            <w:r>
              <w:rPr>
                <w:rFonts w:ascii="Times New Roman" w:hAnsi="Times New Roman"/>
                <w:sz w:val="24"/>
                <w:szCs w:val="24"/>
              </w:rPr>
              <w:t>го возраста</w:t>
            </w:r>
            <w:r w:rsidR="007C0769">
              <w:rPr>
                <w:rFonts w:ascii="Times New Roman" w:hAnsi="Times New Roman"/>
                <w:sz w:val="24"/>
                <w:szCs w:val="24"/>
              </w:rPr>
              <w:t>, подготовка, написание и публикация статей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173623EE" w14:textId="2850C6C4" w:rsidR="00D20987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D5BFB">
              <w:rPr>
                <w:rFonts w:ascii="Times New Roman" w:hAnsi="Times New Roman"/>
                <w:sz w:val="24"/>
                <w:szCs w:val="24"/>
              </w:rPr>
              <w:t>2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: «</w:t>
            </w:r>
            <w:r w:rsidR="007D5BFB">
              <w:rPr>
                <w:rFonts w:ascii="Times New Roman" w:hAnsi="Times New Roman"/>
                <w:sz w:val="24"/>
                <w:szCs w:val="24"/>
              </w:rPr>
              <w:t>Совреме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нные</w:t>
            </w:r>
            <w:r w:rsidR="00CE3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диагностики,</w:t>
            </w:r>
            <w:r w:rsidR="00EC6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 xml:space="preserve">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профилактики </w:t>
            </w:r>
            <w:proofErr w:type="spellStart"/>
            <w:r w:rsidR="007C0769">
              <w:rPr>
                <w:rFonts w:ascii="Times New Roman" w:hAnsi="Times New Roman"/>
                <w:sz w:val="24"/>
                <w:szCs w:val="24"/>
              </w:rPr>
              <w:t>зубо</w:t>
            </w:r>
            <w:proofErr w:type="spellEnd"/>
            <w:r w:rsidR="007C0769">
              <w:rPr>
                <w:rFonts w:ascii="Times New Roman" w:hAnsi="Times New Roman"/>
                <w:sz w:val="24"/>
                <w:szCs w:val="24"/>
              </w:rPr>
              <w:t xml:space="preserve">-челюстных аномалий 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>у детей»</w:t>
            </w:r>
          </w:p>
        </w:tc>
        <w:tc>
          <w:tcPr>
            <w:tcW w:w="2350" w:type="dxa"/>
            <w:shd w:val="clear" w:color="auto" w:fill="auto"/>
          </w:tcPr>
          <w:p w14:paraId="22EC412A" w14:textId="3DED9393" w:rsidR="00D20987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D2">
              <w:rPr>
                <w:rFonts w:ascii="Times New Roman" w:hAnsi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EA30EE5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A18799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6BA525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EC32EC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7163AB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C901E3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03D81E" w14:textId="77777777" w:rsidR="007D5BFB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0D2BDE" w14:textId="638411E2" w:rsidR="007D5BFB" w:rsidRPr="00493EFF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3D2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53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41DC5" w:rsidRPr="00493EFF" w14:paraId="43719972" w14:textId="77777777" w:rsidTr="00CE3157">
        <w:tc>
          <w:tcPr>
            <w:tcW w:w="595" w:type="dxa"/>
            <w:shd w:val="clear" w:color="auto" w:fill="auto"/>
          </w:tcPr>
          <w:p w14:paraId="6BE71339" w14:textId="34EE1EC6" w:rsidR="00D20987" w:rsidRPr="00493EFF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433" w:type="dxa"/>
            <w:shd w:val="clear" w:color="auto" w:fill="auto"/>
          </w:tcPr>
          <w:p w14:paraId="1AD95ECE" w14:textId="60DAFD93" w:rsidR="00D20987" w:rsidRPr="00493EFF" w:rsidRDefault="007D5BFB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олимпиады на кафедре стоматологии детского возраста среди студентов 2</w:t>
            </w:r>
            <w:r w:rsidR="00232E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 курсов</w:t>
            </w:r>
            <w:r w:rsidR="00232E8E">
              <w:rPr>
                <w:rFonts w:ascii="Times New Roman" w:hAnsi="Times New Roman"/>
                <w:sz w:val="24"/>
                <w:szCs w:val="24"/>
              </w:rPr>
              <w:t xml:space="preserve"> по профилактике, детской</w:t>
            </w:r>
            <w:r w:rsidR="007C0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E8E">
              <w:rPr>
                <w:rFonts w:ascii="Times New Roman" w:hAnsi="Times New Roman"/>
                <w:sz w:val="24"/>
                <w:szCs w:val="24"/>
              </w:rPr>
              <w:t>стоматологии и ортодонтии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 этапа</w:t>
            </w:r>
          </w:p>
        </w:tc>
        <w:tc>
          <w:tcPr>
            <w:tcW w:w="2683" w:type="dxa"/>
          </w:tcPr>
          <w:p w14:paraId="082D8F06" w14:textId="77777777" w:rsidR="006F0110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этап включает состязание студентов в знаниях теоретической части предмета;</w:t>
            </w:r>
          </w:p>
          <w:p w14:paraId="2016CA4C" w14:textId="0ECDE07D" w:rsidR="00D20987" w:rsidRPr="00493EFF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этап – состязание студентов в практических умения</w:t>
            </w:r>
            <w:r w:rsidR="00CE31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навыках по </w:t>
            </w:r>
            <w:r w:rsidR="00CE31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дисциплине</w:t>
            </w:r>
          </w:p>
        </w:tc>
        <w:tc>
          <w:tcPr>
            <w:tcW w:w="2350" w:type="dxa"/>
            <w:shd w:val="clear" w:color="auto" w:fill="auto"/>
          </w:tcPr>
          <w:p w14:paraId="4B93E3F0" w14:textId="721C4014" w:rsidR="007D5BFB" w:rsidRDefault="006351B0" w:rsidP="007D5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5BFB" w:rsidRPr="007D5BFB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232E8E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7D5BFB" w:rsidRPr="007D5BFB">
              <w:rPr>
                <w:rFonts w:ascii="Times New Roman" w:hAnsi="Times New Roman"/>
                <w:sz w:val="24"/>
                <w:szCs w:val="24"/>
              </w:rPr>
              <w:t>брь202</w:t>
            </w:r>
            <w:r w:rsidR="007D5BFB">
              <w:rPr>
                <w:rFonts w:ascii="Times New Roman" w:hAnsi="Times New Roman"/>
                <w:sz w:val="24"/>
                <w:szCs w:val="24"/>
              </w:rPr>
              <w:t>4</w:t>
            </w:r>
            <w:r w:rsidR="007D5BFB" w:rsidRPr="007D5BF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4559C2C5" w14:textId="77777777" w:rsidR="006F0110" w:rsidRDefault="006F0110" w:rsidP="007D5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CCE246" w14:textId="77777777" w:rsidR="006F0110" w:rsidRDefault="006F0110" w:rsidP="007D5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DE9A4" w14:textId="309C91C8" w:rsidR="007D5BFB" w:rsidRPr="007D5BFB" w:rsidRDefault="007D5BFB" w:rsidP="007D5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FB">
              <w:rPr>
                <w:rFonts w:ascii="Times New Roman" w:hAnsi="Times New Roman"/>
                <w:sz w:val="24"/>
                <w:szCs w:val="24"/>
              </w:rPr>
              <w:t xml:space="preserve">2этап – </w:t>
            </w:r>
            <w:r w:rsidR="00232E8E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D5BF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5BF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255B87B3" w14:textId="77777777" w:rsidR="00D20987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1DC5" w:rsidRPr="00493EFF" w14:paraId="7959635C" w14:textId="77777777" w:rsidTr="00CE3157">
        <w:tc>
          <w:tcPr>
            <w:tcW w:w="595" w:type="dxa"/>
            <w:shd w:val="clear" w:color="auto" w:fill="auto"/>
          </w:tcPr>
          <w:p w14:paraId="43A68367" w14:textId="6C232E98" w:rsidR="00D20987" w:rsidRPr="00493EFF" w:rsidRDefault="00822871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433" w:type="dxa"/>
            <w:shd w:val="clear" w:color="auto" w:fill="auto"/>
          </w:tcPr>
          <w:p w14:paraId="660BEE6B" w14:textId="249E879F" w:rsidR="00D20987" w:rsidRPr="00493EFF" w:rsidRDefault="00822871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</w:t>
            </w:r>
            <w:r w:rsidR="007C0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E8E">
              <w:rPr>
                <w:rFonts w:ascii="Times New Roman" w:hAnsi="Times New Roman"/>
                <w:sz w:val="24"/>
                <w:szCs w:val="24"/>
              </w:rPr>
              <w:t xml:space="preserve">всероссийских и международных </w:t>
            </w:r>
            <w:r>
              <w:rPr>
                <w:rFonts w:ascii="Times New Roman" w:hAnsi="Times New Roman"/>
                <w:sz w:val="24"/>
                <w:szCs w:val="24"/>
              </w:rPr>
              <w:t>олимпиадах</w:t>
            </w:r>
            <w:r w:rsidR="00232E8E">
              <w:rPr>
                <w:rFonts w:ascii="Times New Roman" w:hAnsi="Times New Roman"/>
                <w:sz w:val="24"/>
                <w:szCs w:val="24"/>
              </w:rPr>
              <w:t xml:space="preserve"> и конкурсах</w:t>
            </w:r>
          </w:p>
        </w:tc>
        <w:tc>
          <w:tcPr>
            <w:tcW w:w="2683" w:type="dxa"/>
          </w:tcPr>
          <w:p w14:paraId="72C65D34" w14:textId="7E4E7CFF" w:rsidR="00D20987" w:rsidRPr="00493EFF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участию</w:t>
            </w:r>
          </w:p>
        </w:tc>
        <w:tc>
          <w:tcPr>
            <w:tcW w:w="2350" w:type="dxa"/>
            <w:shd w:val="clear" w:color="auto" w:fill="auto"/>
          </w:tcPr>
          <w:p w14:paraId="51F76CBC" w14:textId="72723C63" w:rsidR="00822871" w:rsidRDefault="00822871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2024 г.</w:t>
            </w:r>
          </w:p>
          <w:p w14:paraId="3EF28808" w14:textId="090E5EAF" w:rsidR="00D20987" w:rsidRPr="00493EFF" w:rsidRDefault="00822871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весна 2025 г.</w:t>
            </w:r>
          </w:p>
        </w:tc>
      </w:tr>
      <w:tr w:rsidR="00841DC5" w:rsidRPr="00493EFF" w14:paraId="389589CB" w14:textId="77777777" w:rsidTr="00CE3157">
        <w:tc>
          <w:tcPr>
            <w:tcW w:w="595" w:type="dxa"/>
            <w:shd w:val="clear" w:color="auto" w:fill="auto"/>
          </w:tcPr>
          <w:p w14:paraId="17EDB5D5" w14:textId="2441CC8C" w:rsidR="00D20987" w:rsidRPr="00493EFF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433" w:type="dxa"/>
            <w:shd w:val="clear" w:color="auto" w:fill="auto"/>
          </w:tcPr>
          <w:p w14:paraId="15657A02" w14:textId="0BAB964E" w:rsidR="00D20987" w:rsidRPr="00493EFF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международных и всероссийских </w:t>
            </w:r>
            <w:r w:rsidR="007C0769">
              <w:rPr>
                <w:rFonts w:ascii="Times New Roman" w:hAnsi="Times New Roman"/>
                <w:sz w:val="24"/>
                <w:szCs w:val="24"/>
              </w:rPr>
              <w:t xml:space="preserve">и 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конференциях</w:t>
            </w:r>
          </w:p>
        </w:tc>
        <w:tc>
          <w:tcPr>
            <w:tcW w:w="2683" w:type="dxa"/>
          </w:tcPr>
          <w:p w14:paraId="71065918" w14:textId="50B1D4C6" w:rsidR="00D20987" w:rsidRPr="00493EFF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участию </w:t>
            </w:r>
          </w:p>
        </w:tc>
        <w:tc>
          <w:tcPr>
            <w:tcW w:w="2350" w:type="dxa"/>
            <w:shd w:val="clear" w:color="auto" w:fill="auto"/>
          </w:tcPr>
          <w:p w14:paraId="35860F1C" w14:textId="18D31D1F" w:rsidR="00D20987" w:rsidRDefault="007C0769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</w:t>
            </w:r>
            <w:r w:rsidR="006F0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тябрь 2024 г. </w:t>
            </w:r>
          </w:p>
          <w:p w14:paraId="1B94DAAB" w14:textId="4C8553F5" w:rsidR="006F0110" w:rsidRPr="00493EFF" w:rsidRDefault="006F0110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на протяжении всего учебного года</w:t>
            </w:r>
          </w:p>
        </w:tc>
      </w:tr>
      <w:tr w:rsidR="00841DC5" w:rsidRPr="00493EFF" w14:paraId="6FDB2301" w14:textId="77777777" w:rsidTr="00CE3157">
        <w:tc>
          <w:tcPr>
            <w:tcW w:w="595" w:type="dxa"/>
            <w:shd w:val="clear" w:color="auto" w:fill="auto"/>
          </w:tcPr>
          <w:p w14:paraId="0B41A26A" w14:textId="1079722A" w:rsidR="00D20987" w:rsidRPr="00493EFF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433" w:type="dxa"/>
            <w:shd w:val="clear" w:color="auto" w:fill="auto"/>
          </w:tcPr>
          <w:p w14:paraId="7284C404" w14:textId="08933AC2" w:rsidR="00841DC5" w:rsidRPr="00025A6F" w:rsidRDefault="00841DC5" w:rsidP="00025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A6F">
              <w:rPr>
                <w:rFonts w:ascii="Times New Roman" w:hAnsi="Times New Roman"/>
                <w:sz w:val="24"/>
                <w:szCs w:val="24"/>
              </w:rPr>
              <w:t>Проведение в семестре конференции студентов и молодых ученых, а также, итоговой</w:t>
            </w:r>
            <w:r w:rsidR="0002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A6F"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025A6F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02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006CD5" w14:textId="77777777" w:rsidR="00D20987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</w:tcPr>
          <w:p w14:paraId="5B5C2DA6" w14:textId="4126EF2E" w:rsidR="00D20987" w:rsidRPr="00493EFF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обсуждение статей и докладов участников конференции</w:t>
            </w:r>
          </w:p>
        </w:tc>
        <w:tc>
          <w:tcPr>
            <w:tcW w:w="2350" w:type="dxa"/>
            <w:shd w:val="clear" w:color="auto" w:fill="auto"/>
          </w:tcPr>
          <w:p w14:paraId="7C1EB2F7" w14:textId="13124043" w:rsidR="00D20987" w:rsidRDefault="00232E8E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</w:t>
            </w:r>
            <w:r w:rsidR="00841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ябрь-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</w:t>
            </w:r>
            <w:r w:rsidR="00841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брь 2024 г.</w:t>
            </w:r>
          </w:p>
          <w:p w14:paraId="52D32CD8" w14:textId="77777777" w:rsidR="00841DC5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E74279" w14:textId="2A659DDC" w:rsidR="00841DC5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232E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-апрель</w:t>
            </w:r>
          </w:p>
          <w:p w14:paraId="7A502652" w14:textId="32CAA34B" w:rsidR="00841DC5" w:rsidRPr="00493EFF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2025 г.</w:t>
            </w:r>
          </w:p>
        </w:tc>
      </w:tr>
      <w:tr w:rsidR="00841DC5" w:rsidRPr="00493EFF" w14:paraId="09C1BE1B" w14:textId="77777777" w:rsidTr="00CE3157">
        <w:tc>
          <w:tcPr>
            <w:tcW w:w="595" w:type="dxa"/>
            <w:shd w:val="clear" w:color="auto" w:fill="auto"/>
          </w:tcPr>
          <w:p w14:paraId="40BA1D57" w14:textId="5C605253" w:rsidR="00D20987" w:rsidRPr="00493EFF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433" w:type="dxa"/>
            <w:shd w:val="clear" w:color="auto" w:fill="auto"/>
          </w:tcPr>
          <w:p w14:paraId="3F0473F0" w14:textId="2B2A8549" w:rsidR="00D20987" w:rsidRPr="00493EFF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Итоговое заседание членов МНО</w:t>
            </w:r>
          </w:p>
        </w:tc>
        <w:tc>
          <w:tcPr>
            <w:tcW w:w="2683" w:type="dxa"/>
          </w:tcPr>
          <w:p w14:paraId="796C0259" w14:textId="34C262E2" w:rsidR="00841DC5" w:rsidRDefault="00841DC5" w:rsidP="00841DC5">
            <w:pPr>
              <w:pStyle w:val="a3"/>
              <w:ind w:left="5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научно-исследовательских работ в истекшем учебном году</w:t>
            </w:r>
            <w:r w:rsidR="00025A6F">
              <w:rPr>
                <w:rFonts w:ascii="Times New Roman" w:hAnsi="Times New Roman"/>
                <w:sz w:val="24"/>
                <w:szCs w:val="24"/>
              </w:rPr>
              <w:t>, награждение грамотами и дипломами победителей конкурсов, олимпиад и конференций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E09628" w14:textId="77777777" w:rsidR="00D20987" w:rsidRPr="00493EFF" w:rsidRDefault="00D20987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0" w:type="dxa"/>
            <w:shd w:val="clear" w:color="auto" w:fill="auto"/>
          </w:tcPr>
          <w:p w14:paraId="11B7D03D" w14:textId="77777777" w:rsidR="00841DC5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4CB47" w14:textId="77777777" w:rsidR="00841DC5" w:rsidRDefault="00841DC5" w:rsidP="00EC6E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5F08BDE" w14:textId="77777777" w:rsidR="00025A6F" w:rsidRDefault="00025A6F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C34C6" w14:textId="77777777" w:rsidR="00025A6F" w:rsidRDefault="00025A6F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52D70" w14:textId="77777777" w:rsidR="00025A6F" w:rsidRDefault="00025A6F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F897B" w14:textId="77777777" w:rsidR="00025A6F" w:rsidRDefault="00025A6F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CC9D4" w14:textId="77777777" w:rsidR="00025A6F" w:rsidRDefault="00025A6F" w:rsidP="005248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D3973" w14:textId="729A0773" w:rsidR="00D20987" w:rsidRPr="00493EFF" w:rsidRDefault="00841DC5" w:rsidP="005248C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232E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14:paraId="2D7F8BF5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DB0E3AD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3C5F94D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681266F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53E2C90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6DFB36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598929A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42A99D3" w14:textId="7877E650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за работу </w:t>
      </w:r>
      <w:r w:rsidR="00EC6E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</w:t>
      </w:r>
      <w:r w:rsidR="00EC6E9F">
        <w:rPr>
          <w:rFonts w:ascii="Times New Roman" w:hAnsi="Times New Roman"/>
          <w:sz w:val="24"/>
          <w:szCs w:val="24"/>
        </w:rPr>
        <w:t>О</w:t>
      </w:r>
    </w:p>
    <w:p w14:paraId="315BFA16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кафедре стоматологии </w:t>
      </w:r>
      <w:bookmarkStart w:id="0" w:name="_Hlk145277845"/>
      <w:r>
        <w:rPr>
          <w:rFonts w:ascii="Times New Roman" w:hAnsi="Times New Roman"/>
          <w:sz w:val="24"/>
          <w:szCs w:val="24"/>
        </w:rPr>
        <w:t>детского возраста</w:t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Т.Н. Каменнова</w:t>
      </w:r>
    </w:p>
    <w:p w14:paraId="3095EDF1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2D60920" w14:textId="77777777" w:rsidR="00CE3157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828CA8B" w14:textId="77777777" w:rsidR="00CE3157" w:rsidRPr="00B4698E" w:rsidRDefault="00CE3157" w:rsidP="00CE31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стоматологии детского возраста                            И.В. Фоменко</w:t>
      </w:r>
    </w:p>
    <w:p w14:paraId="7FEF1FFE" w14:textId="77777777" w:rsidR="00CE3157" w:rsidRDefault="00CE3157" w:rsidP="00CE3157">
      <w:pPr>
        <w:spacing w:after="0" w:line="240" w:lineRule="auto"/>
        <w:ind w:firstLine="709"/>
      </w:pPr>
    </w:p>
    <w:p w14:paraId="7A1B45D5" w14:textId="77777777" w:rsidR="00FA4B53" w:rsidRPr="00ED37C9" w:rsidRDefault="00FA4B53" w:rsidP="00ED37C9"/>
    <w:sectPr w:rsidR="00FA4B53" w:rsidRPr="00ED37C9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772858"/>
    <w:multiLevelType w:val="hybridMultilevel"/>
    <w:tmpl w:val="BEDC97D2"/>
    <w:lvl w:ilvl="0" w:tplc="9738CBD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7031032">
    <w:abstractNumId w:val="0"/>
  </w:num>
  <w:num w:numId="2" w16cid:durableId="2034652580">
    <w:abstractNumId w:val="2"/>
  </w:num>
  <w:num w:numId="3" w16cid:durableId="117056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3"/>
    <w:rsid w:val="00025A6F"/>
    <w:rsid w:val="0009032E"/>
    <w:rsid w:val="000B0CBE"/>
    <w:rsid w:val="000C00D2"/>
    <w:rsid w:val="000C347E"/>
    <w:rsid w:val="000C4150"/>
    <w:rsid w:val="00111886"/>
    <w:rsid w:val="001B53F0"/>
    <w:rsid w:val="00232E8E"/>
    <w:rsid w:val="00233726"/>
    <w:rsid w:val="00256B6C"/>
    <w:rsid w:val="002A0446"/>
    <w:rsid w:val="002A3147"/>
    <w:rsid w:val="002C12A7"/>
    <w:rsid w:val="002D74DA"/>
    <w:rsid w:val="00347DA2"/>
    <w:rsid w:val="00405074"/>
    <w:rsid w:val="00421632"/>
    <w:rsid w:val="00471762"/>
    <w:rsid w:val="004A08A1"/>
    <w:rsid w:val="004F25ED"/>
    <w:rsid w:val="005328FE"/>
    <w:rsid w:val="00595B4E"/>
    <w:rsid w:val="005F3866"/>
    <w:rsid w:val="00601E4F"/>
    <w:rsid w:val="006038E3"/>
    <w:rsid w:val="006351B0"/>
    <w:rsid w:val="00654E3D"/>
    <w:rsid w:val="00655F01"/>
    <w:rsid w:val="006E3BAE"/>
    <w:rsid w:val="006F0110"/>
    <w:rsid w:val="0074074A"/>
    <w:rsid w:val="007467D4"/>
    <w:rsid w:val="0075749A"/>
    <w:rsid w:val="00772F6E"/>
    <w:rsid w:val="007B4168"/>
    <w:rsid w:val="007C0769"/>
    <w:rsid w:val="007C68BA"/>
    <w:rsid w:val="007D5BFB"/>
    <w:rsid w:val="007E0D7C"/>
    <w:rsid w:val="0080161E"/>
    <w:rsid w:val="00822871"/>
    <w:rsid w:val="00841DC5"/>
    <w:rsid w:val="00850791"/>
    <w:rsid w:val="008C753E"/>
    <w:rsid w:val="00924693"/>
    <w:rsid w:val="00982BDB"/>
    <w:rsid w:val="00991002"/>
    <w:rsid w:val="00A02E49"/>
    <w:rsid w:val="00A850DF"/>
    <w:rsid w:val="00A86ECA"/>
    <w:rsid w:val="00A96F61"/>
    <w:rsid w:val="00B243C9"/>
    <w:rsid w:val="00B6087F"/>
    <w:rsid w:val="00B6602F"/>
    <w:rsid w:val="00B7152D"/>
    <w:rsid w:val="00C83EEF"/>
    <w:rsid w:val="00C97812"/>
    <w:rsid w:val="00CE3157"/>
    <w:rsid w:val="00CF2572"/>
    <w:rsid w:val="00D20987"/>
    <w:rsid w:val="00D65060"/>
    <w:rsid w:val="00DD1799"/>
    <w:rsid w:val="00DE3A2A"/>
    <w:rsid w:val="00DF7029"/>
    <w:rsid w:val="00E12147"/>
    <w:rsid w:val="00E71D55"/>
    <w:rsid w:val="00E8568D"/>
    <w:rsid w:val="00EB79BE"/>
    <w:rsid w:val="00EC6E9F"/>
    <w:rsid w:val="00ED37C9"/>
    <w:rsid w:val="00EE2D27"/>
    <w:rsid w:val="00EF6DF8"/>
    <w:rsid w:val="00FA4B53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Татьяна Каменнова</cp:lastModifiedBy>
  <cp:revision>5</cp:revision>
  <cp:lastPrinted>2020-10-07T13:11:00Z</cp:lastPrinted>
  <dcterms:created xsi:type="dcterms:W3CDTF">2024-09-10T20:49:00Z</dcterms:created>
  <dcterms:modified xsi:type="dcterms:W3CDTF">2024-09-13T20:30:00Z</dcterms:modified>
</cp:coreProperties>
</file>