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C9" w:rsidRPr="00B1742E" w:rsidRDefault="003677C9" w:rsidP="003677C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ФГБОУ ВО ВОЛГГМУ МИНЗДРАВА РОССИИ</w:t>
      </w:r>
    </w:p>
    <w:p w:rsidR="003677C9" w:rsidRPr="00B1742E" w:rsidRDefault="003677C9" w:rsidP="003677C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КАФЕДРА ГОСПИТАЛЬНОЙ ТЕРАПИИ, ВПТ</w:t>
      </w:r>
    </w:p>
    <w:p w:rsidR="003677C9" w:rsidRPr="00B1742E" w:rsidRDefault="003677C9" w:rsidP="003677C9">
      <w:pPr>
        <w:shd w:val="clear" w:color="auto" w:fill="FFFFFF"/>
        <w:jc w:val="center"/>
        <w:rPr>
          <w:b/>
          <w:sz w:val="28"/>
          <w:szCs w:val="28"/>
        </w:rPr>
      </w:pPr>
    </w:p>
    <w:p w:rsidR="003677C9" w:rsidRPr="00B1742E" w:rsidRDefault="003677C9" w:rsidP="003677C9">
      <w:pPr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ДНЕВНИК ПРАКТИКИ</w:t>
      </w:r>
    </w:p>
    <w:p w:rsidR="003677C9" w:rsidRPr="00B1742E" w:rsidRDefault="003677C9" w:rsidP="003677C9">
      <w:pPr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«Производственная практика: практика диагностического профиля»</w:t>
      </w:r>
    </w:p>
    <w:p w:rsidR="003677C9" w:rsidRPr="00B1742E" w:rsidRDefault="003677C9" w:rsidP="003677C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 xml:space="preserve">для </w:t>
      </w:r>
      <w:proofErr w:type="gramStart"/>
      <w:r w:rsidRPr="00B1742E">
        <w:rPr>
          <w:b/>
          <w:sz w:val="28"/>
          <w:szCs w:val="28"/>
        </w:rPr>
        <w:t>обучающихся</w:t>
      </w:r>
      <w:proofErr w:type="gramEnd"/>
      <w:r w:rsidRPr="00B1742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B1742E">
        <w:rPr>
          <w:b/>
          <w:sz w:val="28"/>
          <w:szCs w:val="28"/>
        </w:rPr>
        <w:t xml:space="preserve"> года поступления</w:t>
      </w:r>
    </w:p>
    <w:p w:rsidR="003677C9" w:rsidRPr="00B1742E" w:rsidRDefault="003677C9" w:rsidP="003677C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по образовательной программе</w:t>
      </w:r>
    </w:p>
    <w:p w:rsidR="003677C9" w:rsidRPr="00B1742E" w:rsidRDefault="003677C9" w:rsidP="003677C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31.05.01 Лечебное дело,</w:t>
      </w:r>
    </w:p>
    <w:p w:rsidR="003677C9" w:rsidRPr="00B1742E" w:rsidRDefault="003677C9" w:rsidP="003677C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направленность (профиль) Лечебное дело</w:t>
      </w:r>
    </w:p>
    <w:p w:rsidR="003677C9" w:rsidRPr="00B1742E" w:rsidRDefault="003677C9" w:rsidP="003677C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(</w:t>
      </w:r>
      <w:proofErr w:type="spellStart"/>
      <w:r w:rsidRPr="00B1742E">
        <w:rPr>
          <w:b/>
          <w:sz w:val="28"/>
          <w:szCs w:val="28"/>
        </w:rPr>
        <w:t>специалитет</w:t>
      </w:r>
      <w:proofErr w:type="spellEnd"/>
      <w:r w:rsidRPr="00B1742E">
        <w:rPr>
          <w:b/>
          <w:sz w:val="28"/>
          <w:szCs w:val="28"/>
        </w:rPr>
        <w:t>),</w:t>
      </w:r>
    </w:p>
    <w:p w:rsidR="003677C9" w:rsidRPr="00B1742E" w:rsidRDefault="003677C9" w:rsidP="003677C9">
      <w:pPr>
        <w:shd w:val="clear" w:color="auto" w:fill="FFFFFF"/>
        <w:jc w:val="center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форма обучения очная</w:t>
      </w:r>
    </w:p>
    <w:p w:rsidR="003677C9" w:rsidRPr="002A6C18" w:rsidRDefault="003677C9" w:rsidP="003677C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B1742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B1742E">
        <w:rPr>
          <w:b/>
          <w:sz w:val="28"/>
          <w:szCs w:val="28"/>
        </w:rPr>
        <w:t xml:space="preserve"> учебный год</w:t>
      </w:r>
    </w:p>
    <w:p w:rsidR="003677C9" w:rsidRPr="003677C9" w:rsidRDefault="003677C9" w:rsidP="003677C9">
      <w:pPr>
        <w:jc w:val="center"/>
        <w:rPr>
          <w:sz w:val="32"/>
          <w:szCs w:val="32"/>
          <w:u w:val="single"/>
        </w:rPr>
      </w:pPr>
    </w:p>
    <w:p w:rsidR="003677C9" w:rsidRPr="003677C9" w:rsidRDefault="003677C9" w:rsidP="003677C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</w:t>
      </w:r>
      <w:r w:rsidRPr="003677C9">
        <w:rPr>
          <w:sz w:val="32"/>
          <w:szCs w:val="32"/>
          <w:u w:val="single"/>
        </w:rPr>
        <w:t>Курс  группа №</w:t>
      </w:r>
      <w:r>
        <w:rPr>
          <w:sz w:val="32"/>
          <w:szCs w:val="32"/>
          <w:u w:val="single"/>
        </w:rPr>
        <w:t>____</w:t>
      </w:r>
    </w:p>
    <w:p w:rsidR="003677C9" w:rsidRPr="00CE404E" w:rsidRDefault="003677C9" w:rsidP="003677C9">
      <w:pPr>
        <w:jc w:val="center"/>
        <w:rPr>
          <w:sz w:val="32"/>
          <w:szCs w:val="32"/>
        </w:rPr>
      </w:pPr>
    </w:p>
    <w:p w:rsidR="003677C9" w:rsidRDefault="003677C9" w:rsidP="003677C9">
      <w:pPr>
        <w:shd w:val="clear" w:color="auto" w:fill="FFFFFF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</w:t>
      </w:r>
    </w:p>
    <w:p w:rsidR="003677C9" w:rsidRPr="002A6C18" w:rsidRDefault="003677C9" w:rsidP="003677C9">
      <w:pPr>
        <w:shd w:val="clear" w:color="auto" w:fill="FFFFFF"/>
        <w:jc w:val="center"/>
        <w:rPr>
          <w:sz w:val="32"/>
          <w:szCs w:val="32"/>
        </w:rPr>
      </w:pPr>
      <w:r w:rsidRPr="002A6C18">
        <w:rPr>
          <w:sz w:val="32"/>
          <w:szCs w:val="32"/>
        </w:rPr>
        <w:t xml:space="preserve"> (Фамилия, имя, отчество)</w:t>
      </w:r>
    </w:p>
    <w:p w:rsidR="003677C9" w:rsidRPr="002A6C18" w:rsidRDefault="003677C9" w:rsidP="003677C9">
      <w:pPr>
        <w:shd w:val="clear" w:color="auto" w:fill="FFFFFF"/>
        <w:jc w:val="center"/>
        <w:rPr>
          <w:sz w:val="32"/>
          <w:szCs w:val="32"/>
        </w:rPr>
      </w:pPr>
    </w:p>
    <w:p w:rsidR="003677C9" w:rsidRPr="002A6C18" w:rsidRDefault="003677C9" w:rsidP="003677C9">
      <w:pPr>
        <w:shd w:val="clear" w:color="auto" w:fill="FFFFFF"/>
        <w:jc w:val="center"/>
        <w:rPr>
          <w:sz w:val="32"/>
          <w:szCs w:val="32"/>
        </w:rPr>
      </w:pPr>
      <w:r w:rsidRPr="002A6C18">
        <w:rPr>
          <w:sz w:val="32"/>
          <w:szCs w:val="32"/>
        </w:rPr>
        <w:t>Срок прохождения производственной практики:</w:t>
      </w:r>
    </w:p>
    <w:p w:rsidR="003677C9" w:rsidRPr="00CE404E" w:rsidRDefault="003677C9" w:rsidP="003677C9">
      <w:pPr>
        <w:shd w:val="clear" w:color="auto" w:fill="FFFFFF"/>
        <w:jc w:val="center"/>
        <w:rPr>
          <w:sz w:val="32"/>
          <w:szCs w:val="32"/>
          <w:u w:val="single"/>
        </w:rPr>
      </w:pPr>
      <w:r w:rsidRPr="00CE404E">
        <w:rPr>
          <w:sz w:val="32"/>
          <w:szCs w:val="32"/>
          <w:u w:val="single"/>
        </w:rPr>
        <w:t>с «</w:t>
      </w:r>
      <w:r>
        <w:rPr>
          <w:sz w:val="32"/>
          <w:szCs w:val="32"/>
          <w:u w:val="single"/>
        </w:rPr>
        <w:t>0</w:t>
      </w:r>
      <w:r w:rsidRPr="00CE404E">
        <w:rPr>
          <w:sz w:val="32"/>
          <w:szCs w:val="32"/>
          <w:u w:val="single"/>
        </w:rPr>
        <w:t>3» февраля 202</w:t>
      </w:r>
      <w:r>
        <w:rPr>
          <w:sz w:val="32"/>
          <w:szCs w:val="32"/>
          <w:u w:val="single"/>
        </w:rPr>
        <w:t>5</w:t>
      </w:r>
      <w:r w:rsidRPr="00CE404E">
        <w:rPr>
          <w:sz w:val="32"/>
          <w:szCs w:val="32"/>
          <w:u w:val="single"/>
        </w:rPr>
        <w:t xml:space="preserve"> г. </w:t>
      </w:r>
    </w:p>
    <w:p w:rsidR="003677C9" w:rsidRPr="00CE404E" w:rsidRDefault="003677C9" w:rsidP="003677C9">
      <w:pPr>
        <w:shd w:val="clear" w:color="auto" w:fill="FFFFFF"/>
        <w:jc w:val="center"/>
        <w:rPr>
          <w:sz w:val="32"/>
          <w:szCs w:val="32"/>
          <w:u w:val="single"/>
        </w:rPr>
      </w:pPr>
      <w:r w:rsidRPr="00CE404E">
        <w:rPr>
          <w:sz w:val="32"/>
          <w:szCs w:val="32"/>
          <w:u w:val="single"/>
        </w:rPr>
        <w:t>по «</w:t>
      </w:r>
      <w:r>
        <w:rPr>
          <w:sz w:val="32"/>
          <w:szCs w:val="32"/>
          <w:u w:val="single"/>
        </w:rPr>
        <w:t>25</w:t>
      </w:r>
      <w:r w:rsidRPr="00CE404E">
        <w:rPr>
          <w:sz w:val="32"/>
          <w:szCs w:val="32"/>
          <w:u w:val="single"/>
        </w:rPr>
        <w:t xml:space="preserve">» </w:t>
      </w:r>
      <w:r>
        <w:rPr>
          <w:sz w:val="32"/>
          <w:szCs w:val="32"/>
          <w:u w:val="single"/>
        </w:rPr>
        <w:t>апреля</w:t>
      </w:r>
      <w:r w:rsidRPr="00CE404E">
        <w:rPr>
          <w:sz w:val="32"/>
          <w:szCs w:val="32"/>
          <w:u w:val="single"/>
        </w:rPr>
        <w:t xml:space="preserve"> 202</w:t>
      </w:r>
      <w:r>
        <w:rPr>
          <w:sz w:val="32"/>
          <w:szCs w:val="32"/>
          <w:u w:val="single"/>
        </w:rPr>
        <w:t>5</w:t>
      </w:r>
      <w:r w:rsidRPr="00CE404E">
        <w:rPr>
          <w:sz w:val="32"/>
          <w:szCs w:val="32"/>
          <w:u w:val="single"/>
        </w:rPr>
        <w:t xml:space="preserve"> г.</w:t>
      </w:r>
    </w:p>
    <w:p w:rsidR="003677C9" w:rsidRPr="002A6C18" w:rsidRDefault="003677C9" w:rsidP="003677C9">
      <w:pPr>
        <w:shd w:val="clear" w:color="auto" w:fill="FFFFFF"/>
        <w:jc w:val="center"/>
        <w:rPr>
          <w:sz w:val="32"/>
          <w:szCs w:val="32"/>
        </w:rPr>
      </w:pPr>
    </w:p>
    <w:p w:rsidR="003677C9" w:rsidRPr="002A6C18" w:rsidRDefault="003677C9" w:rsidP="003677C9">
      <w:pPr>
        <w:shd w:val="clear" w:color="auto" w:fill="FFFFFF"/>
        <w:jc w:val="center"/>
        <w:rPr>
          <w:sz w:val="32"/>
          <w:szCs w:val="32"/>
        </w:rPr>
      </w:pPr>
      <w:r w:rsidRPr="002A6C18">
        <w:rPr>
          <w:sz w:val="32"/>
          <w:szCs w:val="32"/>
        </w:rPr>
        <w:t>База прохождения производственной практики:</w:t>
      </w:r>
    </w:p>
    <w:p w:rsidR="003677C9" w:rsidRPr="002A6C18" w:rsidRDefault="003677C9" w:rsidP="003677C9">
      <w:pPr>
        <w:shd w:val="clear" w:color="auto" w:fill="FFFFFF"/>
        <w:jc w:val="center"/>
        <w:rPr>
          <w:sz w:val="32"/>
          <w:szCs w:val="32"/>
          <w:u w:val="single"/>
        </w:rPr>
      </w:pPr>
      <w:r w:rsidRPr="002A6C18">
        <w:rPr>
          <w:sz w:val="32"/>
          <w:szCs w:val="32"/>
          <w:u w:val="single"/>
        </w:rPr>
        <w:t>ГУЗ ГКБ СМП №25</w:t>
      </w:r>
    </w:p>
    <w:p w:rsidR="003677C9" w:rsidRPr="002A6C18" w:rsidRDefault="003677C9" w:rsidP="003677C9">
      <w:pPr>
        <w:shd w:val="clear" w:color="auto" w:fill="FFFFFF"/>
        <w:jc w:val="center"/>
        <w:rPr>
          <w:sz w:val="32"/>
          <w:szCs w:val="32"/>
        </w:rPr>
      </w:pPr>
    </w:p>
    <w:p w:rsidR="003677C9" w:rsidRDefault="003677C9" w:rsidP="003677C9">
      <w:pPr>
        <w:shd w:val="clear" w:color="auto" w:fill="FFFFFF"/>
        <w:jc w:val="center"/>
        <w:rPr>
          <w:sz w:val="32"/>
          <w:szCs w:val="32"/>
        </w:rPr>
      </w:pPr>
    </w:p>
    <w:p w:rsidR="003677C9" w:rsidRDefault="003677C9" w:rsidP="003677C9">
      <w:pPr>
        <w:shd w:val="clear" w:color="auto" w:fill="FFFFFF"/>
        <w:jc w:val="center"/>
        <w:rPr>
          <w:sz w:val="32"/>
          <w:szCs w:val="32"/>
        </w:rPr>
      </w:pPr>
    </w:p>
    <w:p w:rsidR="003677C9" w:rsidRPr="002A6C18" w:rsidRDefault="003677C9" w:rsidP="003677C9">
      <w:pPr>
        <w:shd w:val="clear" w:color="auto" w:fill="FFFFFF"/>
        <w:jc w:val="center"/>
        <w:rPr>
          <w:sz w:val="32"/>
          <w:szCs w:val="32"/>
        </w:rPr>
      </w:pPr>
    </w:p>
    <w:p w:rsidR="003677C9" w:rsidRPr="002A6C18" w:rsidRDefault="003677C9" w:rsidP="003677C9">
      <w:pPr>
        <w:shd w:val="clear" w:color="auto" w:fill="FFFFFF"/>
        <w:jc w:val="center"/>
        <w:rPr>
          <w:sz w:val="32"/>
          <w:szCs w:val="32"/>
          <w:u w:val="single"/>
        </w:rPr>
      </w:pPr>
      <w:r w:rsidRPr="002A6C18">
        <w:rPr>
          <w:sz w:val="32"/>
          <w:szCs w:val="32"/>
          <w:u w:val="single"/>
        </w:rPr>
        <w:t>Руководитель практики от образовательной организации:</w:t>
      </w:r>
    </w:p>
    <w:p w:rsidR="003677C9" w:rsidRDefault="003677C9" w:rsidP="003677C9">
      <w:pPr>
        <w:shd w:val="clear" w:color="auto" w:fill="FFFFFF"/>
        <w:jc w:val="center"/>
        <w:rPr>
          <w:sz w:val="32"/>
          <w:szCs w:val="32"/>
          <w:u w:val="single"/>
        </w:rPr>
      </w:pPr>
      <w:r w:rsidRPr="002A6C18">
        <w:rPr>
          <w:sz w:val="32"/>
          <w:szCs w:val="32"/>
          <w:u w:val="single"/>
        </w:rPr>
        <w:t xml:space="preserve">ассистент кафедры госпитальной терапии, ВПТ </w:t>
      </w:r>
    </w:p>
    <w:p w:rsidR="003677C9" w:rsidRPr="002A6C18" w:rsidRDefault="003677C9" w:rsidP="003677C9">
      <w:pPr>
        <w:shd w:val="clear" w:color="auto" w:fill="FFFFFF"/>
        <w:jc w:val="center"/>
        <w:rPr>
          <w:sz w:val="32"/>
          <w:szCs w:val="32"/>
          <w:u w:val="single"/>
        </w:rPr>
      </w:pPr>
      <w:r w:rsidRPr="002A6C18">
        <w:rPr>
          <w:sz w:val="32"/>
          <w:szCs w:val="32"/>
          <w:u w:val="single"/>
        </w:rPr>
        <w:t>Тарасова Дарья Дмитриевна</w:t>
      </w:r>
    </w:p>
    <w:p w:rsidR="003677C9" w:rsidRPr="002A6C18" w:rsidRDefault="003677C9" w:rsidP="003677C9">
      <w:pPr>
        <w:tabs>
          <w:tab w:val="left" w:pos="6005"/>
        </w:tabs>
        <w:jc w:val="center"/>
        <w:rPr>
          <w:sz w:val="32"/>
          <w:szCs w:val="32"/>
        </w:rPr>
      </w:pPr>
    </w:p>
    <w:p w:rsidR="003677C9" w:rsidRDefault="003677C9" w:rsidP="003677C9">
      <w:pPr>
        <w:tabs>
          <w:tab w:val="left" w:pos="6005"/>
        </w:tabs>
        <w:jc w:val="center"/>
        <w:rPr>
          <w:sz w:val="32"/>
          <w:szCs w:val="32"/>
        </w:rPr>
      </w:pPr>
    </w:p>
    <w:p w:rsidR="003677C9" w:rsidRDefault="003677C9" w:rsidP="003677C9">
      <w:pPr>
        <w:tabs>
          <w:tab w:val="left" w:pos="6005"/>
        </w:tabs>
        <w:jc w:val="center"/>
        <w:rPr>
          <w:sz w:val="32"/>
          <w:szCs w:val="32"/>
        </w:rPr>
      </w:pPr>
    </w:p>
    <w:p w:rsidR="003677C9" w:rsidRDefault="003677C9" w:rsidP="003677C9">
      <w:pPr>
        <w:tabs>
          <w:tab w:val="left" w:pos="6005"/>
        </w:tabs>
        <w:jc w:val="center"/>
        <w:rPr>
          <w:sz w:val="32"/>
          <w:szCs w:val="32"/>
        </w:rPr>
      </w:pPr>
    </w:p>
    <w:p w:rsidR="003677C9" w:rsidRPr="002A6C18" w:rsidRDefault="003677C9" w:rsidP="003677C9">
      <w:pPr>
        <w:tabs>
          <w:tab w:val="left" w:pos="6005"/>
        </w:tabs>
        <w:jc w:val="center"/>
        <w:rPr>
          <w:sz w:val="32"/>
          <w:szCs w:val="32"/>
        </w:rPr>
      </w:pPr>
    </w:p>
    <w:p w:rsidR="003677C9" w:rsidRPr="002A6C18" w:rsidRDefault="003677C9" w:rsidP="003677C9">
      <w:pPr>
        <w:tabs>
          <w:tab w:val="left" w:pos="6005"/>
        </w:tabs>
        <w:jc w:val="center"/>
        <w:rPr>
          <w:sz w:val="32"/>
          <w:szCs w:val="32"/>
        </w:rPr>
      </w:pPr>
    </w:p>
    <w:p w:rsidR="003677C9" w:rsidRPr="002A6C18" w:rsidRDefault="003677C9" w:rsidP="003677C9">
      <w:pPr>
        <w:tabs>
          <w:tab w:val="left" w:pos="6005"/>
        </w:tabs>
        <w:jc w:val="center"/>
        <w:rPr>
          <w:sz w:val="32"/>
          <w:szCs w:val="32"/>
        </w:rPr>
      </w:pPr>
    </w:p>
    <w:p w:rsidR="003677C9" w:rsidRDefault="003677C9" w:rsidP="003677C9">
      <w:pPr>
        <w:tabs>
          <w:tab w:val="left" w:pos="6005"/>
        </w:tabs>
        <w:jc w:val="center"/>
        <w:rPr>
          <w:sz w:val="32"/>
          <w:szCs w:val="32"/>
        </w:rPr>
      </w:pPr>
      <w:r w:rsidRPr="002A6C18">
        <w:rPr>
          <w:sz w:val="32"/>
          <w:szCs w:val="32"/>
        </w:rPr>
        <w:t>Волгоград, 202</w:t>
      </w:r>
      <w:r>
        <w:rPr>
          <w:sz w:val="32"/>
          <w:szCs w:val="32"/>
        </w:rPr>
        <w:t>5</w:t>
      </w:r>
    </w:p>
    <w:p w:rsidR="003677C9" w:rsidRDefault="003677C9" w:rsidP="003677C9">
      <w:pPr>
        <w:tabs>
          <w:tab w:val="left" w:pos="6005"/>
        </w:tabs>
        <w:jc w:val="center"/>
        <w:rPr>
          <w:sz w:val="32"/>
          <w:szCs w:val="32"/>
        </w:rPr>
      </w:pPr>
    </w:p>
    <w:p w:rsidR="003677C9" w:rsidRPr="002A6C18" w:rsidRDefault="003677C9" w:rsidP="003677C9">
      <w:pPr>
        <w:tabs>
          <w:tab w:val="left" w:pos="6005"/>
        </w:tabs>
        <w:jc w:val="center"/>
        <w:rPr>
          <w:sz w:val="32"/>
          <w:szCs w:val="32"/>
        </w:rPr>
      </w:pPr>
    </w:p>
    <w:p w:rsidR="00AD26DB" w:rsidRPr="001C0429" w:rsidRDefault="00AD26DB" w:rsidP="00537138">
      <w:pPr>
        <w:tabs>
          <w:tab w:val="left" w:pos="6005"/>
        </w:tabs>
        <w:jc w:val="center"/>
        <w:rPr>
          <w:sz w:val="28"/>
          <w:szCs w:val="28"/>
        </w:rPr>
      </w:pPr>
      <w:r w:rsidRPr="001C0429">
        <w:rPr>
          <w:sz w:val="28"/>
          <w:szCs w:val="28"/>
        </w:rPr>
        <w:lastRenderedPageBreak/>
        <w:t>Правила оформления дневника практики</w:t>
      </w:r>
    </w:p>
    <w:p w:rsidR="00AD26DB" w:rsidRPr="001C0429" w:rsidRDefault="00AD26DB" w:rsidP="00537138">
      <w:pPr>
        <w:jc w:val="center"/>
        <w:rPr>
          <w:sz w:val="28"/>
          <w:szCs w:val="28"/>
        </w:rPr>
      </w:pPr>
    </w:p>
    <w:p w:rsidR="003677C9" w:rsidRPr="0007754A" w:rsidRDefault="003677C9" w:rsidP="003677C9">
      <w:pPr>
        <w:ind w:firstLine="708"/>
        <w:jc w:val="both"/>
        <w:rPr>
          <w:sz w:val="28"/>
          <w:szCs w:val="28"/>
        </w:rPr>
      </w:pPr>
      <w:r w:rsidRPr="0007754A">
        <w:rPr>
          <w:sz w:val="28"/>
          <w:szCs w:val="28"/>
        </w:rPr>
        <w:t>Обязательным отчетным  документом о прохождении студентом практики является дневник практики.</w:t>
      </w:r>
    </w:p>
    <w:p w:rsidR="003677C9" w:rsidRDefault="003677C9" w:rsidP="003677C9">
      <w:pPr>
        <w:ind w:firstLine="708"/>
        <w:jc w:val="both"/>
        <w:rPr>
          <w:sz w:val="28"/>
          <w:szCs w:val="28"/>
        </w:rPr>
      </w:pPr>
      <w:r w:rsidRPr="0007754A">
        <w:rPr>
          <w:sz w:val="28"/>
          <w:szCs w:val="28"/>
        </w:rPr>
        <w:t>Дневник практики должен включать в себя</w:t>
      </w:r>
      <w:r>
        <w:rPr>
          <w:sz w:val="28"/>
          <w:szCs w:val="28"/>
        </w:rPr>
        <w:t>:</w:t>
      </w:r>
    </w:p>
    <w:p w:rsidR="003677C9" w:rsidRPr="008F38A5" w:rsidRDefault="003677C9" w:rsidP="0036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38A5">
        <w:rPr>
          <w:sz w:val="28"/>
          <w:szCs w:val="28"/>
        </w:rPr>
        <w:t>контрольный лист инструктажа студента по охране труда, технике безопасности,</w:t>
      </w:r>
      <w:r>
        <w:rPr>
          <w:sz w:val="28"/>
          <w:szCs w:val="28"/>
        </w:rPr>
        <w:t xml:space="preserve"> </w:t>
      </w:r>
      <w:r w:rsidRPr="008F38A5">
        <w:rPr>
          <w:sz w:val="28"/>
          <w:szCs w:val="28"/>
        </w:rPr>
        <w:t>пожарной безопасности, а также ознакомления с правилами внутреннего трудового</w:t>
      </w:r>
      <w:r>
        <w:rPr>
          <w:sz w:val="28"/>
          <w:szCs w:val="28"/>
        </w:rPr>
        <w:t xml:space="preserve"> </w:t>
      </w:r>
      <w:r w:rsidRPr="008F38A5">
        <w:rPr>
          <w:sz w:val="28"/>
          <w:szCs w:val="28"/>
        </w:rPr>
        <w:t xml:space="preserve">распорядка (Шаблон контрольного листа инструктажа студента - </w:t>
      </w:r>
      <w:proofErr w:type="gramStart"/>
      <w:r w:rsidRPr="008F38A5">
        <w:rPr>
          <w:sz w:val="28"/>
          <w:szCs w:val="28"/>
        </w:rPr>
        <w:t>см</w:t>
      </w:r>
      <w:proofErr w:type="gramEnd"/>
      <w:r w:rsidRPr="008F38A5">
        <w:rPr>
          <w:sz w:val="28"/>
          <w:szCs w:val="28"/>
        </w:rPr>
        <w:t>. Приложение 1)</w:t>
      </w:r>
    </w:p>
    <w:p w:rsidR="003677C9" w:rsidRPr="008F38A5" w:rsidRDefault="003677C9" w:rsidP="003677C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F38A5">
        <w:rPr>
          <w:sz w:val="28"/>
          <w:szCs w:val="28"/>
        </w:rPr>
        <w:t>хронологические протоколы различных видов работы, выполненной студентом в ходе</w:t>
      </w:r>
      <w:r>
        <w:rPr>
          <w:sz w:val="28"/>
          <w:szCs w:val="28"/>
        </w:rPr>
        <w:t xml:space="preserve"> </w:t>
      </w:r>
      <w:r w:rsidRPr="008F38A5">
        <w:rPr>
          <w:sz w:val="28"/>
          <w:szCs w:val="28"/>
        </w:rPr>
        <w:t>практики. Протоколы оформляются на каждый день работы производственной практики.</w:t>
      </w:r>
      <w:r>
        <w:rPr>
          <w:sz w:val="28"/>
          <w:szCs w:val="28"/>
        </w:rPr>
        <w:t xml:space="preserve"> </w:t>
      </w:r>
      <w:r w:rsidRPr="008F38A5">
        <w:rPr>
          <w:sz w:val="28"/>
          <w:szCs w:val="28"/>
        </w:rPr>
        <w:t>Протокол должен с</w:t>
      </w:r>
      <w:r>
        <w:rPr>
          <w:sz w:val="28"/>
          <w:szCs w:val="28"/>
        </w:rPr>
        <w:t xml:space="preserve">одержать сведения о дате, </w:t>
      </w:r>
      <w:r w:rsidRPr="008F38A5">
        <w:rPr>
          <w:sz w:val="28"/>
          <w:szCs w:val="28"/>
        </w:rPr>
        <w:t>названии тематического блока, характере</w:t>
      </w:r>
      <w:r>
        <w:rPr>
          <w:sz w:val="28"/>
          <w:szCs w:val="28"/>
        </w:rPr>
        <w:t xml:space="preserve"> </w:t>
      </w:r>
      <w:r w:rsidRPr="008F38A5">
        <w:rPr>
          <w:sz w:val="28"/>
          <w:szCs w:val="28"/>
        </w:rPr>
        <w:t>выполненной работы, а также о полученных результатах освоения компетенций в ходе</w:t>
      </w:r>
      <w:r>
        <w:rPr>
          <w:sz w:val="28"/>
          <w:szCs w:val="28"/>
        </w:rPr>
        <w:t xml:space="preserve"> выполнения </w:t>
      </w:r>
      <w:r w:rsidRPr="008F38A5">
        <w:rPr>
          <w:sz w:val="28"/>
          <w:szCs w:val="28"/>
        </w:rPr>
        <w:t>индивидуального задания.</w:t>
      </w:r>
      <w:r>
        <w:rPr>
          <w:sz w:val="28"/>
          <w:szCs w:val="28"/>
        </w:rPr>
        <w:t xml:space="preserve"> </w:t>
      </w:r>
      <w:r w:rsidRPr="008F38A5">
        <w:rPr>
          <w:sz w:val="28"/>
          <w:szCs w:val="28"/>
        </w:rPr>
        <w:t>(Шаблон ежедневных</w:t>
      </w:r>
      <w:r>
        <w:rPr>
          <w:sz w:val="28"/>
          <w:szCs w:val="28"/>
        </w:rPr>
        <w:t xml:space="preserve"> </w:t>
      </w:r>
      <w:r w:rsidRPr="008F38A5">
        <w:rPr>
          <w:sz w:val="28"/>
          <w:szCs w:val="28"/>
        </w:rPr>
        <w:t xml:space="preserve">протоколов практики - </w:t>
      </w:r>
      <w:proofErr w:type="gramStart"/>
      <w:r w:rsidRPr="008F38A5">
        <w:rPr>
          <w:sz w:val="28"/>
          <w:szCs w:val="28"/>
        </w:rPr>
        <w:t>см</w:t>
      </w:r>
      <w:proofErr w:type="gramEnd"/>
      <w:r w:rsidRPr="008F38A5">
        <w:rPr>
          <w:sz w:val="28"/>
          <w:szCs w:val="28"/>
        </w:rPr>
        <w:t xml:space="preserve">. Приложение </w:t>
      </w:r>
      <w:r w:rsidR="008546B8">
        <w:rPr>
          <w:sz w:val="28"/>
          <w:szCs w:val="28"/>
        </w:rPr>
        <w:t>2</w:t>
      </w:r>
      <w:r w:rsidRPr="008F38A5">
        <w:rPr>
          <w:sz w:val="28"/>
          <w:szCs w:val="28"/>
        </w:rPr>
        <w:t>)</w:t>
      </w:r>
    </w:p>
    <w:p w:rsidR="003677C9" w:rsidRDefault="003677C9" w:rsidP="003677C9">
      <w:pPr>
        <w:shd w:val="clear" w:color="auto" w:fill="FFFFFF"/>
        <w:rPr>
          <w:sz w:val="28"/>
          <w:szCs w:val="28"/>
        </w:rPr>
      </w:pPr>
    </w:p>
    <w:p w:rsidR="003677C9" w:rsidRPr="00A46A21" w:rsidRDefault="003677C9" w:rsidP="003677C9">
      <w:pPr>
        <w:shd w:val="clear" w:color="auto" w:fill="FFFFFF"/>
        <w:rPr>
          <w:sz w:val="28"/>
          <w:szCs w:val="28"/>
        </w:rPr>
      </w:pPr>
      <w:r w:rsidRPr="00A46A21">
        <w:rPr>
          <w:sz w:val="28"/>
          <w:szCs w:val="28"/>
        </w:rPr>
        <w:t>По результатам практики студент должен оформить</w:t>
      </w:r>
      <w:r>
        <w:rPr>
          <w:sz w:val="28"/>
          <w:szCs w:val="28"/>
        </w:rPr>
        <w:t xml:space="preserve"> и представить</w:t>
      </w:r>
      <w:r w:rsidRPr="00A46A21">
        <w:rPr>
          <w:sz w:val="28"/>
          <w:szCs w:val="28"/>
        </w:rPr>
        <w:t xml:space="preserve"> следующую документацию:</w:t>
      </w:r>
    </w:p>
    <w:p w:rsidR="003677C9" w:rsidRDefault="003677C9" w:rsidP="003677C9">
      <w:pPr>
        <w:shd w:val="clear" w:color="auto" w:fill="FFFFFF"/>
        <w:rPr>
          <w:sz w:val="28"/>
          <w:szCs w:val="28"/>
        </w:rPr>
      </w:pPr>
      <w:r w:rsidRPr="00A46A21">
        <w:rPr>
          <w:sz w:val="28"/>
          <w:szCs w:val="28"/>
        </w:rPr>
        <w:t xml:space="preserve">- </w:t>
      </w:r>
      <w:r>
        <w:rPr>
          <w:sz w:val="28"/>
          <w:szCs w:val="28"/>
        </w:rPr>
        <w:t>индивидуальное задание</w:t>
      </w:r>
      <w:r w:rsidRPr="00A46A21">
        <w:rPr>
          <w:sz w:val="28"/>
          <w:szCs w:val="28"/>
        </w:rPr>
        <w:t>;</w:t>
      </w:r>
    </w:p>
    <w:p w:rsidR="003677C9" w:rsidRDefault="003677C9" w:rsidP="003677C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дневник;</w:t>
      </w:r>
    </w:p>
    <w:p w:rsidR="003677C9" w:rsidRDefault="003677C9" w:rsidP="003677C9">
      <w:pPr>
        <w:shd w:val="clear" w:color="auto" w:fill="FFFFFF"/>
        <w:rPr>
          <w:sz w:val="28"/>
          <w:szCs w:val="28"/>
        </w:rPr>
      </w:pPr>
      <w:r w:rsidRPr="00A46A21">
        <w:rPr>
          <w:sz w:val="28"/>
          <w:szCs w:val="28"/>
        </w:rPr>
        <w:t xml:space="preserve">- </w:t>
      </w:r>
      <w:r w:rsidR="008546B8">
        <w:rPr>
          <w:sz w:val="28"/>
          <w:szCs w:val="28"/>
        </w:rPr>
        <w:t>отчет по практике на тему «Алгоритм диагностического поиска при заболеваниях внутренних органов (болезни/синдроме)</w:t>
      </w:r>
      <w:r>
        <w:rPr>
          <w:sz w:val="28"/>
          <w:szCs w:val="28"/>
        </w:rPr>
        <w:t>».</w:t>
      </w:r>
    </w:p>
    <w:p w:rsidR="00AD26DB" w:rsidRPr="001C0429" w:rsidRDefault="00AD26DB" w:rsidP="00537138">
      <w:pPr>
        <w:jc w:val="both"/>
        <w:rPr>
          <w:i/>
          <w:sz w:val="28"/>
          <w:szCs w:val="28"/>
        </w:rPr>
      </w:pPr>
    </w:p>
    <w:p w:rsidR="00AD26DB" w:rsidRPr="001C0429" w:rsidRDefault="00AD26DB" w:rsidP="00537138">
      <w:pPr>
        <w:jc w:val="both"/>
        <w:rPr>
          <w:sz w:val="28"/>
          <w:szCs w:val="28"/>
        </w:rPr>
      </w:pPr>
    </w:p>
    <w:p w:rsidR="00AD26DB" w:rsidRPr="001C0429" w:rsidRDefault="00AD26DB" w:rsidP="00537138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>Вводная информация для студентов</w:t>
      </w:r>
    </w:p>
    <w:p w:rsidR="00AD26DB" w:rsidRPr="001C0429" w:rsidRDefault="00AD26DB" w:rsidP="00537138">
      <w:pPr>
        <w:pStyle w:val="a5"/>
        <w:jc w:val="both"/>
        <w:rPr>
          <w:sz w:val="28"/>
          <w:szCs w:val="28"/>
        </w:rPr>
      </w:pPr>
    </w:p>
    <w:p w:rsidR="00AD26DB" w:rsidRPr="001C0429" w:rsidRDefault="00AD26DB" w:rsidP="00537138">
      <w:pPr>
        <w:pStyle w:val="a5"/>
        <w:jc w:val="both"/>
        <w:rPr>
          <w:sz w:val="28"/>
          <w:szCs w:val="28"/>
        </w:rPr>
      </w:pPr>
      <w:r w:rsidRPr="001C0429">
        <w:rPr>
          <w:sz w:val="28"/>
          <w:szCs w:val="28"/>
        </w:rPr>
        <w:t>Задачами практики являются:</w:t>
      </w:r>
    </w:p>
    <w:p w:rsidR="00655C64" w:rsidRPr="001C0429" w:rsidRDefault="00655C64" w:rsidP="00537138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1. Закрепление и совершенствование методов обследования больного (расспроса, осмотра, пальпации, перкуссии, аускультации). </w:t>
      </w:r>
    </w:p>
    <w:p w:rsidR="00655C64" w:rsidRPr="001C0429" w:rsidRDefault="00655C64" w:rsidP="00537138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2. Изучение основных клинических симптомов и синдромов заболеваний внутренних органов. </w:t>
      </w:r>
    </w:p>
    <w:p w:rsidR="00655C64" w:rsidRPr="001C0429" w:rsidRDefault="00655C64" w:rsidP="00537138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3. Освоение правил и требований медицинской этики и деонтологии медицинского персонала в лечебном учреждении. </w:t>
      </w:r>
    </w:p>
    <w:p w:rsidR="00655C64" w:rsidRPr="001C0429" w:rsidRDefault="00655C64" w:rsidP="00537138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4. Изучение особенностей работы врачей диагностических кабинетов. </w:t>
      </w:r>
    </w:p>
    <w:p w:rsidR="00655C64" w:rsidRPr="001C0429" w:rsidRDefault="00655C64" w:rsidP="00537138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5. Изучение особенностей дополнительной диагностики у больных с заболеваниями органов дыхания, сердечно-сосудистой системы, органов пищеварения, мочевыделения, эндокринной и кроветворной систем. </w:t>
      </w:r>
    </w:p>
    <w:p w:rsidR="00655C64" w:rsidRPr="001C0429" w:rsidRDefault="00655C64" w:rsidP="00537138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0429">
        <w:rPr>
          <w:sz w:val="28"/>
          <w:szCs w:val="28"/>
        </w:rPr>
        <w:t xml:space="preserve">6. Знакомство с правилами оформления медицинской документации, в соответствии с действующими стандартами; </w:t>
      </w:r>
      <w:r w:rsidRPr="001C0429">
        <w:rPr>
          <w:color w:val="000000"/>
          <w:sz w:val="28"/>
          <w:szCs w:val="28"/>
        </w:rPr>
        <w:t>международной статистической классификацией болезней и проблем, связанных со здоровьем (МКБ)</w:t>
      </w:r>
      <w:r w:rsidRPr="001C0429">
        <w:rPr>
          <w:sz w:val="28"/>
          <w:szCs w:val="28"/>
        </w:rPr>
        <w:t>.</w:t>
      </w:r>
    </w:p>
    <w:p w:rsidR="003677C9" w:rsidRDefault="003677C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6190" w:rsidRPr="001C0429" w:rsidRDefault="00B26190" w:rsidP="00B26190">
      <w:pPr>
        <w:tabs>
          <w:tab w:val="left" w:pos="0"/>
        </w:tabs>
        <w:jc w:val="center"/>
        <w:rPr>
          <w:b/>
          <w:sz w:val="28"/>
          <w:szCs w:val="28"/>
        </w:rPr>
      </w:pPr>
      <w:r w:rsidRPr="001C0429">
        <w:rPr>
          <w:b/>
          <w:sz w:val="28"/>
          <w:szCs w:val="28"/>
        </w:rPr>
        <w:lastRenderedPageBreak/>
        <w:t xml:space="preserve">Тематический план занятий по практике «Производственная практика: практика диагностического профиля» </w:t>
      </w:r>
      <w:proofErr w:type="gramStart"/>
      <w:r w:rsidRPr="001C0429">
        <w:rPr>
          <w:b/>
          <w:sz w:val="28"/>
          <w:szCs w:val="28"/>
        </w:rPr>
        <w:t>для</w:t>
      </w:r>
      <w:proofErr w:type="gramEnd"/>
      <w:r w:rsidRPr="001C0429">
        <w:rPr>
          <w:b/>
          <w:sz w:val="28"/>
          <w:szCs w:val="28"/>
        </w:rPr>
        <w:t xml:space="preserve"> обучающихся по образовательной  программе </w:t>
      </w:r>
      <w:proofErr w:type="spellStart"/>
      <w:r w:rsidRPr="001C0429">
        <w:rPr>
          <w:b/>
          <w:sz w:val="28"/>
          <w:szCs w:val="28"/>
        </w:rPr>
        <w:t>специалитета</w:t>
      </w:r>
      <w:proofErr w:type="spellEnd"/>
      <w:r w:rsidRPr="001C0429">
        <w:rPr>
          <w:b/>
          <w:sz w:val="28"/>
          <w:szCs w:val="28"/>
        </w:rPr>
        <w:t xml:space="preserve"> по специальности 31.05.01 Лечебное дело, направленность (профиль) Лечебное дело </w:t>
      </w:r>
    </w:p>
    <w:p w:rsidR="00B26190" w:rsidRDefault="00B26190" w:rsidP="00B26190">
      <w:pPr>
        <w:tabs>
          <w:tab w:val="left" w:pos="0"/>
        </w:tabs>
        <w:jc w:val="center"/>
        <w:rPr>
          <w:b/>
          <w:sz w:val="28"/>
          <w:szCs w:val="28"/>
        </w:rPr>
      </w:pPr>
      <w:r w:rsidRPr="001C0429">
        <w:rPr>
          <w:b/>
          <w:sz w:val="28"/>
          <w:szCs w:val="28"/>
        </w:rPr>
        <w:t>форма обучения очная</w:t>
      </w:r>
    </w:p>
    <w:p w:rsidR="003677C9" w:rsidRPr="001C0429" w:rsidRDefault="003677C9" w:rsidP="00B2619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8066"/>
        <w:gridCol w:w="939"/>
      </w:tblGrid>
      <w:tr w:rsidR="00226B0A" w:rsidRPr="00605D37" w:rsidTr="00226B0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605D37">
              <w:rPr>
                <w:sz w:val="28"/>
                <w:szCs w:val="28"/>
              </w:rPr>
              <w:t>Тематические  блоки</w:t>
            </w:r>
            <w:proofErr w:type="gramStart"/>
            <w:r w:rsidRPr="00605D37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Часы (</w:t>
            </w:r>
            <w:proofErr w:type="spellStart"/>
            <w:r w:rsidRPr="00605D37">
              <w:rPr>
                <w:sz w:val="28"/>
                <w:szCs w:val="28"/>
              </w:rPr>
              <w:t>ак</w:t>
            </w:r>
            <w:proofErr w:type="spellEnd"/>
            <w:r w:rsidRPr="00605D37">
              <w:rPr>
                <w:sz w:val="28"/>
                <w:szCs w:val="28"/>
              </w:rPr>
              <w:t>.)</w:t>
            </w:r>
          </w:p>
        </w:tc>
      </w:tr>
      <w:tr w:rsidR="00226B0A" w:rsidRPr="00605D37" w:rsidTr="00226B0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кардиологии» часть 1.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методик расспроса больного с акцентом на выявление факторов риска </w:t>
            </w:r>
            <w:proofErr w:type="spellStart"/>
            <w:proofErr w:type="gram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патологии. Осмотр, пальпация крупных сосудов, области сердца. Отработка методики перкуссии сердца (определение границ относительной и абсолютной сердечной тупости). Отработка навыков выслушивания и оценки тонов сердца. Отработка навыков выслушивания и оценки шумов сердца.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keepNext/>
              <w:tabs>
                <w:tab w:val="left" w:pos="0"/>
              </w:tabs>
              <w:jc w:val="center"/>
              <w:outlineLvl w:val="4"/>
              <w:rPr>
                <w:bCs/>
                <w:sz w:val="28"/>
                <w:szCs w:val="28"/>
              </w:rPr>
            </w:pPr>
          </w:p>
          <w:p w:rsidR="00226B0A" w:rsidRPr="00605D37" w:rsidRDefault="00226B0A" w:rsidP="00226B0A">
            <w:pPr>
              <w:tabs>
                <w:tab w:val="left" w:pos="480"/>
              </w:tabs>
              <w:ind w:left="52"/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6</w:t>
            </w:r>
          </w:p>
        </w:tc>
      </w:tr>
      <w:tr w:rsidR="00226B0A" w:rsidRPr="00605D37" w:rsidTr="00226B0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605D37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кардиологии» часть 2.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измерения АД. Интерпретация показателей АД при различных патологических состояниях. Изучение и методики регистрации ЭКГ в 12 отведениях.  Изучение и методики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Холтер-мониторирования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, АД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мониторирования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, Эхо-КГ, нагрузочных проб.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B0A" w:rsidRPr="00605D37" w:rsidTr="00226B0A">
        <w:trPr>
          <w:trHeight w:val="3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кардиологии» часть 3.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ЭКГ – отведения. Нормальная электрокардиограмма – зубцы и интервалы, сегменты. Правила расчета ЧСС, основных интервалов и сегментов на ЭКГ. Порядок оценки и основы анализа ЭКГ. Техника записи электрокардиограммы и правила регистрации.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5D3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226B0A" w:rsidRPr="00605D37" w:rsidTr="00226B0A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ревматологии» часть 1.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навыков проведения расспроса и  осмотра больного с заболеваниями соединительной ткани. Методика проведения и диагностическое значение функциональных проб.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B0A" w:rsidRPr="00605D37" w:rsidTr="00226B0A">
        <w:trPr>
          <w:trHeight w:val="416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ревматологии» часть 2.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и интерпретация результатов современных лабораторных (биохимических,  иммунологических) методов обследования в ревматологии.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5D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</w:tr>
      <w:tr w:rsidR="00226B0A" w:rsidRPr="00605D37" w:rsidTr="00226B0A">
        <w:trPr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lastRenderedPageBreak/>
              <w:t xml:space="preserve">2.3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ревматологии» часть 3.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проведения и интерпретация результатов современных инструментальных методов обследования (рентгенографические, ультразвуковые,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сцинтиграфические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, МРТ, КТ) в ревматологии.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5D3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226B0A" w:rsidRPr="00605D37" w:rsidTr="00226B0A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гастроэнтерологии» часть 1.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Отработка методов расспроса, осмотра, больных с заболеваниями органов пищеварения. Отработка навыков перкуссии брюшной полости. Отработка методики пальпации органов брюшной полости (поверхностная ориентировочная пальпация, глубокая методическая скользящая пальпация).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B0A" w:rsidRPr="00605D37" w:rsidTr="00226B0A">
        <w:trPr>
          <w:trHeight w:val="3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гастроэнтерологии» часть 2.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методики желудочного зондирования. Трактовка анализов желудочного сока. pH-метрия, методика проведения, диагностическое значение. Методики определения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Helicobacter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pylori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. Методика проведения инструментальных методов диагностики патологии органов пищеварения (ФГДС, УЗИ, RRS,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ирригоскопия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колоноскопия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5D3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226B0A" w:rsidRPr="00605D37" w:rsidTr="00226B0A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гастроэнтерологии» часть 3.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основных симптомов и синдромов при патологии печени. Цитолиз,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холестаз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мезенхимально-воспалительный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синдром, печеночно-клеточная недостаточность. Синдромы поражения печени – желтуха,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гепатолиенальный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синдром, синдром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гиперспленизма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, портальной гипертензии, печеночной энцефалопатии, асцит, портальная гипертензия.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B0A" w:rsidRPr="00605D37" w:rsidTr="00226B0A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эндокринологии» часть 1.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Отработка методов обследования больных сахарным диабетом (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физикальные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методы). Методика проведения и интерпретация результатов лабораторных и инструментальных методов обследования больных сахарным диабетом.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B0A" w:rsidRPr="00605D37" w:rsidTr="00226B0A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эндокринологии» часть 2.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Отработка методов обследования больных с патологией щитовидной железы (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физикальные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методы). Методика </w:t>
            </w:r>
            <w:r w:rsidRPr="00605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и интерпретация результатов лабораторных и инструментальных методов обследования пациентов с патологией щитовидной железы.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226B0A" w:rsidRPr="00605D37" w:rsidTr="00226B0A">
        <w:trPr>
          <w:trHeight w:val="35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эндокринологии» часть 3.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Отработка методов обследования больных с патологией гипоталамо-гипофизарной системы, надпочечников (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физикальные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методы). Методика проведения и интерпретация результатов лабораторных и инструментальных методов обследования пациентов с патологией гипоталамо-гипофизарной системы, надпочечников.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B0A" w:rsidRPr="00605D37" w:rsidTr="00226B0A">
        <w:trPr>
          <w:trHeight w:val="35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пульмонологии» часть 1.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навыков проведения расспроса и  осмотра больного с заболеваниями органов дыхания: пальпации грудной клетки, перкуссии (сравнительной и топографической). Отработка навыков аускультации легких. Диагностическая оценка физиологических изменений дыхательных шумов.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B0A" w:rsidRPr="00605D37" w:rsidTr="00226B0A">
        <w:trPr>
          <w:trHeight w:val="35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пульмонологии» часть 2.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методы исследования в пульмонологии: методика проведения и трактовка изменений общего анализа мокроты; микроскопического,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культурального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и биохимического исследований плеврального выпота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B0A" w:rsidRPr="00605D37" w:rsidTr="00226B0A">
        <w:trPr>
          <w:trHeight w:val="35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пульмонологии» часть 3.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Инструментальные методы исследования в пульмонологии: методика проведения и интерпретация инструментальных данных исследования органов дыхания (рентгеноскопии, рентгенографии, бронхоскопии, спирографии).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B0A" w:rsidRPr="00605D37" w:rsidTr="00226B0A">
        <w:trPr>
          <w:trHeight w:val="130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нефрологии» часть 1.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методики расспроса, осмотра, перкуссии, пальпации больных с заболеванием мочевыделительной системы. 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6B0A" w:rsidRPr="00605D37" w:rsidTr="00226B0A">
        <w:trPr>
          <w:trHeight w:val="1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нефрологии» часть 2.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проведения и трактовка общего, биохимического анализов крови, общего анализа мочи, проб Нечипоренко,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Зимницкого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Аддис-Каковского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Ребе</w:t>
            </w:r>
            <w:proofErr w:type="gram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. Расчет СКФ по </w:t>
            </w:r>
            <w:r w:rsidRPr="00605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формулам CKD-EPI, 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MDRD</w:t>
            </w: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. Методика и трактовка методов инструментального исследования мочевыделительной системы: обзорной рентгенографии ОБП, в/в экскреторной ур</w:t>
            </w:r>
            <w:proofErr w:type="gram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и пиелографии.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226B0A" w:rsidRPr="00605D37" w:rsidTr="00226B0A">
        <w:trPr>
          <w:trHeight w:val="1659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гематологии» часть 1.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Изучение методики подготовки инструментария и забора крови, приготовление мазков, подсчет числа эритроцитов, лейкоцитов, тромбоцитов, определение гемоглобина, СОЭ.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6B0A" w:rsidRPr="00605D37" w:rsidTr="00226B0A">
        <w:trPr>
          <w:trHeight w:val="5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«Диагностический алгоритм в гематологии» часть 2.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проведения и оценка результатов клинического исследования крови,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стернального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пунктата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при анемиях. Методика проведения, чтение и трактовка общего анализа крови и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стернального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пунктата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при лейкоцитозах,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лейкемоидных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 реакциях, лейкозах.  Методика проведения, чтение и трактовка лабораторных тестов при геморрагических диатезах.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Работа в отделении, оформление отчетной документации (дневник, индивидуальное задание, отчет)</w:t>
            </w:r>
            <w:r w:rsidRPr="00605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6B0A" w:rsidRPr="00605D37" w:rsidTr="00226B0A">
        <w:trPr>
          <w:trHeight w:val="3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05D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Представление отчетной документации по практике. Промежуточная аттестация.</w:t>
            </w:r>
          </w:p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отчётной документации по практике в электронной информационно-образовательной среде </w:t>
            </w:r>
            <w:proofErr w:type="spellStart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ВолгГМУ</w:t>
            </w:r>
            <w:proofErr w:type="spellEnd"/>
            <w:r w:rsidRPr="00605D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B0A" w:rsidRPr="00605D37" w:rsidTr="00226B0A">
        <w:trPr>
          <w:trHeight w:val="3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0A" w:rsidRPr="00605D37" w:rsidRDefault="00226B0A" w:rsidP="00226B0A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3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AD26DB" w:rsidRPr="001C0429" w:rsidRDefault="00AD26DB" w:rsidP="00AD26DB">
      <w:pPr>
        <w:ind w:firstLine="567"/>
        <w:jc w:val="center"/>
        <w:rPr>
          <w:sz w:val="28"/>
          <w:szCs w:val="28"/>
        </w:rPr>
      </w:pPr>
    </w:p>
    <w:p w:rsidR="00AD26DB" w:rsidRPr="001C0429" w:rsidRDefault="00AD26DB" w:rsidP="00AD26DB">
      <w:pPr>
        <w:pStyle w:val="a5"/>
        <w:rPr>
          <w:sz w:val="20"/>
          <w:szCs w:val="20"/>
        </w:rPr>
      </w:pPr>
      <w:r w:rsidRPr="001C0429">
        <w:rPr>
          <w:sz w:val="28"/>
          <w:szCs w:val="28"/>
          <w:vertAlign w:val="superscript"/>
        </w:rPr>
        <w:t>1</w:t>
      </w:r>
      <w:r w:rsidRPr="001C0429">
        <w:rPr>
          <w:sz w:val="28"/>
          <w:szCs w:val="28"/>
        </w:rPr>
        <w:t xml:space="preserve">  </w:t>
      </w:r>
      <w:r w:rsidRPr="001C0429">
        <w:rPr>
          <w:sz w:val="20"/>
          <w:szCs w:val="20"/>
        </w:rPr>
        <w:t>– тематические блоки включают в себя несколько занятий, проводимых в форме практической подготовки, продолжительность одного занятия 45 минут с перерывом между занятиями не менее 5 минут</w:t>
      </w:r>
    </w:p>
    <w:p w:rsidR="00AD26DB" w:rsidRPr="001C0429" w:rsidRDefault="00AD26DB" w:rsidP="00AD26DB">
      <w:pPr>
        <w:pStyle w:val="a5"/>
        <w:rPr>
          <w:sz w:val="20"/>
          <w:szCs w:val="20"/>
        </w:rPr>
      </w:pPr>
      <w:r w:rsidRPr="001C0429">
        <w:rPr>
          <w:sz w:val="20"/>
          <w:szCs w:val="20"/>
          <w:vertAlign w:val="superscript"/>
        </w:rPr>
        <w:t>2</w:t>
      </w:r>
      <w:r w:rsidRPr="001C0429">
        <w:rPr>
          <w:sz w:val="20"/>
          <w:szCs w:val="20"/>
        </w:rPr>
        <w:t xml:space="preserve"> – тема </w:t>
      </w:r>
    </w:p>
    <w:p w:rsidR="00AD26DB" w:rsidRPr="001C0429" w:rsidRDefault="00AD26DB" w:rsidP="00AD26DB">
      <w:pPr>
        <w:pStyle w:val="a5"/>
        <w:rPr>
          <w:sz w:val="20"/>
          <w:szCs w:val="20"/>
        </w:rPr>
      </w:pPr>
      <w:r w:rsidRPr="001C0429">
        <w:rPr>
          <w:sz w:val="20"/>
          <w:szCs w:val="20"/>
          <w:vertAlign w:val="superscript"/>
        </w:rPr>
        <w:t xml:space="preserve">3 </w:t>
      </w:r>
      <w:r w:rsidRPr="001C0429">
        <w:rPr>
          <w:sz w:val="20"/>
          <w:szCs w:val="20"/>
        </w:rPr>
        <w:t xml:space="preserve">– сущностное содержание </w:t>
      </w:r>
    </w:p>
    <w:p w:rsidR="002B6DAC" w:rsidRDefault="002B6DA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26DB" w:rsidRPr="001C0429" w:rsidRDefault="00AD26DB" w:rsidP="00AD26DB">
      <w:pPr>
        <w:rPr>
          <w:sz w:val="28"/>
          <w:szCs w:val="28"/>
        </w:rPr>
      </w:pPr>
      <w:r w:rsidRPr="001C0429">
        <w:rPr>
          <w:sz w:val="28"/>
          <w:szCs w:val="28"/>
        </w:rPr>
        <w:lastRenderedPageBreak/>
        <w:t>Перечень сформированных компетенций и оценка их усвоения</w:t>
      </w:r>
    </w:p>
    <w:p w:rsidR="00AD26DB" w:rsidRPr="001C0429" w:rsidRDefault="00AD26DB" w:rsidP="00AD26DB">
      <w:pPr>
        <w:rPr>
          <w:sz w:val="28"/>
          <w:szCs w:val="28"/>
        </w:rPr>
      </w:pPr>
    </w:p>
    <w:tbl>
      <w:tblPr>
        <w:tblW w:w="7252" w:type="dxa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261"/>
        <w:gridCol w:w="3919"/>
        <w:gridCol w:w="1542"/>
      </w:tblGrid>
      <w:tr w:rsidR="00155036" w:rsidRPr="001C0429" w:rsidTr="0015503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1C0429" w:rsidRDefault="00155036" w:rsidP="003A259D">
            <w:pPr>
              <w:jc w:val="center"/>
            </w:pPr>
            <w:r w:rsidRPr="001C0429">
              <w:t>№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3A259D">
            <w:pPr>
              <w:jc w:val="center"/>
            </w:pPr>
            <w:r w:rsidRPr="001C0429">
              <w:t>Шифр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3A259D">
            <w:pPr>
              <w:jc w:val="center"/>
            </w:pPr>
            <w:r w:rsidRPr="001C0429">
              <w:t>Текст компетенции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3A259D">
            <w:pPr>
              <w:jc w:val="center"/>
            </w:pPr>
            <w:r w:rsidRPr="001C0429">
              <w:t>Уровень освоения</w:t>
            </w:r>
          </w:p>
        </w:tc>
      </w:tr>
      <w:tr w:rsidR="00155036" w:rsidRPr="001C0429" w:rsidTr="00155036">
        <w:trPr>
          <w:trHeight w:val="31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3A259D">
            <w:r w:rsidRPr="001C0429"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3A259D">
            <w:r w:rsidRPr="001C0429">
              <w:t>ОПК 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3A259D">
            <w:pPr>
              <w:jc w:val="both"/>
            </w:pPr>
            <w:r w:rsidRPr="001C0429">
              <w:t>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8145BA">
            <w:pPr>
              <w:jc w:val="center"/>
            </w:pPr>
            <w:r w:rsidRPr="001C0429">
              <w:t>2</w:t>
            </w:r>
          </w:p>
        </w:tc>
      </w:tr>
      <w:tr w:rsidR="00155036" w:rsidRPr="001C0429" w:rsidTr="00155036">
        <w:trPr>
          <w:trHeight w:val="31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3A259D">
            <w:r w:rsidRPr="001C0429"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36" w:rsidRPr="001C0429" w:rsidRDefault="00155036" w:rsidP="003A259D">
            <w:pPr>
              <w:pStyle w:val="a5"/>
            </w:pPr>
            <w:r w:rsidRPr="001C0429">
              <w:t>ОПК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3A259D">
            <w:pPr>
              <w:jc w:val="both"/>
            </w:pPr>
            <w:r w:rsidRPr="001C0429">
              <w:t xml:space="preserve">Способен организовывать уход за больными, оказывать первичную медико-санитарную помощь, обеспечивать организацию работы и принятие профессиональных решений при неотложных состояниях на </w:t>
            </w:r>
            <w:proofErr w:type="spellStart"/>
            <w:r w:rsidRPr="001C0429">
              <w:t>догоспитальном</w:t>
            </w:r>
            <w:proofErr w:type="spellEnd"/>
            <w:r w:rsidRPr="001C0429">
              <w:t xml:space="preserve"> этапе, в условиях чрезвычайных ситуаций, эпидемий и в очагах массового поражения.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8145BA">
            <w:pPr>
              <w:jc w:val="center"/>
            </w:pPr>
            <w:r w:rsidRPr="001C0429">
              <w:t>2</w:t>
            </w:r>
          </w:p>
        </w:tc>
      </w:tr>
      <w:tr w:rsidR="00155036" w:rsidRPr="001C0429" w:rsidTr="00155036">
        <w:trPr>
          <w:trHeight w:val="31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3A259D">
            <w:r w:rsidRPr="001C0429"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3A259D">
            <w:r w:rsidRPr="001C0429">
              <w:t>ПК 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3A259D">
            <w:pPr>
              <w:jc w:val="both"/>
            </w:pPr>
            <w:r w:rsidRPr="001C0429">
              <w:t>Способен проводить обследование пациента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1C0429" w:rsidRDefault="00155036" w:rsidP="008145BA">
            <w:pPr>
              <w:jc w:val="center"/>
            </w:pPr>
            <w:r w:rsidRPr="001C0429">
              <w:t>2</w:t>
            </w:r>
          </w:p>
        </w:tc>
      </w:tr>
    </w:tbl>
    <w:p w:rsidR="00AD26DB" w:rsidRPr="001C0429" w:rsidRDefault="00AD26DB" w:rsidP="00AD26DB">
      <w:pPr>
        <w:pStyle w:val="a5"/>
        <w:rPr>
          <w:sz w:val="20"/>
          <w:szCs w:val="20"/>
        </w:rPr>
      </w:pPr>
      <w:r w:rsidRPr="001C0429">
        <w:rPr>
          <w:sz w:val="20"/>
          <w:szCs w:val="20"/>
        </w:rPr>
        <w:t>Для характеристики уровня освоения используются следующие обозначения:</w:t>
      </w:r>
    </w:p>
    <w:p w:rsidR="00AD26DB" w:rsidRPr="001C0429" w:rsidRDefault="00AD26DB" w:rsidP="00AD26DB">
      <w:pPr>
        <w:pStyle w:val="a5"/>
        <w:rPr>
          <w:sz w:val="20"/>
          <w:szCs w:val="20"/>
        </w:rPr>
      </w:pPr>
    </w:p>
    <w:p w:rsidR="00AD26DB" w:rsidRPr="001C0429" w:rsidRDefault="00AD26DB" w:rsidP="00AD26DB">
      <w:pPr>
        <w:pStyle w:val="a5"/>
        <w:rPr>
          <w:sz w:val="20"/>
          <w:szCs w:val="20"/>
        </w:rPr>
      </w:pPr>
      <w:r w:rsidRPr="001C0429">
        <w:rPr>
          <w:sz w:val="20"/>
          <w:szCs w:val="20"/>
        </w:rPr>
        <w:t xml:space="preserve">1 – </w:t>
      </w:r>
      <w:r w:rsidRPr="001C0429">
        <w:rPr>
          <w:i/>
          <w:sz w:val="20"/>
          <w:szCs w:val="20"/>
        </w:rPr>
        <w:t>«Ознакомительный»</w:t>
      </w:r>
      <w:r w:rsidRPr="001C0429">
        <w:rPr>
          <w:sz w:val="20"/>
          <w:szCs w:val="20"/>
        </w:rPr>
        <w:t xml:space="preserve"> (узнавание ранее изученных объектов, свойств). </w:t>
      </w:r>
    </w:p>
    <w:p w:rsidR="00AD26DB" w:rsidRPr="001C0429" w:rsidRDefault="00AD26DB" w:rsidP="00AD26DB">
      <w:pPr>
        <w:pStyle w:val="a5"/>
        <w:rPr>
          <w:sz w:val="20"/>
          <w:szCs w:val="20"/>
        </w:rPr>
      </w:pPr>
      <w:r w:rsidRPr="001C0429">
        <w:rPr>
          <w:sz w:val="20"/>
          <w:szCs w:val="20"/>
        </w:rPr>
        <w:t xml:space="preserve">2 – </w:t>
      </w:r>
      <w:r w:rsidRPr="001C0429">
        <w:rPr>
          <w:i/>
          <w:sz w:val="20"/>
          <w:szCs w:val="20"/>
        </w:rPr>
        <w:t>«Репродуктивный»</w:t>
      </w:r>
      <w:r w:rsidRPr="001C0429">
        <w:rPr>
          <w:sz w:val="20"/>
          <w:szCs w:val="20"/>
        </w:rPr>
        <w:t xml:space="preserve"> (выполнение деятельности по образцу, инструкции или под руководством).</w:t>
      </w:r>
    </w:p>
    <w:p w:rsidR="00AD26DB" w:rsidRPr="001C0429" w:rsidRDefault="00AD26DB" w:rsidP="00AD26DB">
      <w:pPr>
        <w:pStyle w:val="a5"/>
        <w:rPr>
          <w:sz w:val="20"/>
          <w:szCs w:val="20"/>
        </w:rPr>
      </w:pPr>
      <w:r w:rsidRPr="001C0429">
        <w:rPr>
          <w:sz w:val="20"/>
          <w:szCs w:val="20"/>
        </w:rPr>
        <w:t xml:space="preserve">3 – </w:t>
      </w:r>
      <w:r w:rsidRPr="001C0429">
        <w:rPr>
          <w:i/>
          <w:sz w:val="20"/>
          <w:szCs w:val="20"/>
        </w:rPr>
        <w:t>«Продуктивный»</w:t>
      </w:r>
      <w:r w:rsidRPr="001C0429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3677C9" w:rsidRDefault="002B6DA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77C9" w:rsidRPr="0007754A" w:rsidRDefault="003677C9" w:rsidP="003677C9">
      <w:pPr>
        <w:tabs>
          <w:tab w:val="left" w:pos="6005"/>
        </w:tabs>
        <w:jc w:val="right"/>
        <w:rPr>
          <w:sz w:val="28"/>
          <w:szCs w:val="28"/>
        </w:rPr>
      </w:pPr>
      <w:r w:rsidRPr="0007754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3677C9" w:rsidRPr="0007754A" w:rsidRDefault="003677C9" w:rsidP="003677C9">
      <w:pPr>
        <w:jc w:val="center"/>
        <w:rPr>
          <w:sz w:val="28"/>
          <w:szCs w:val="28"/>
        </w:rPr>
      </w:pPr>
    </w:p>
    <w:p w:rsidR="003677C9" w:rsidRPr="0007754A" w:rsidRDefault="003677C9" w:rsidP="003677C9">
      <w:pPr>
        <w:jc w:val="center"/>
        <w:rPr>
          <w:sz w:val="28"/>
          <w:szCs w:val="28"/>
        </w:rPr>
      </w:pPr>
      <w:r w:rsidRPr="0007754A">
        <w:rPr>
          <w:sz w:val="28"/>
          <w:szCs w:val="28"/>
        </w:rPr>
        <w:t xml:space="preserve">«КОНТРОЛЬНЫЙ ЛИСТ ИНСТРУКТАЖА СТУДЕНТА </w:t>
      </w:r>
    </w:p>
    <w:p w:rsidR="003677C9" w:rsidRPr="0007754A" w:rsidRDefault="003677C9" w:rsidP="003677C9">
      <w:pPr>
        <w:jc w:val="center"/>
        <w:rPr>
          <w:sz w:val="28"/>
          <w:szCs w:val="28"/>
        </w:rPr>
      </w:pPr>
      <w:r w:rsidRPr="0007754A">
        <w:rPr>
          <w:sz w:val="28"/>
          <w:szCs w:val="28"/>
        </w:rPr>
        <w:t>ПО ОХРАНЕ ТРУДА, ТЕХНИКЕ БЕЗОПАСНОСТИ (ТБ), ПОЖАРНОЙ БЕЗОПАСНОСТИ, А ТАКЖЕ ОЗНАКОМЛЕНИЯ С ПРАВИЛАМИ ВНУТРЕННЕГО ТРУДОВОГО РАСПОРЯДКА»</w:t>
      </w:r>
    </w:p>
    <w:p w:rsidR="003677C9" w:rsidRPr="0007754A" w:rsidRDefault="003677C9" w:rsidP="003677C9">
      <w:pPr>
        <w:jc w:val="center"/>
        <w:rPr>
          <w:sz w:val="28"/>
          <w:szCs w:val="28"/>
        </w:rPr>
      </w:pPr>
    </w:p>
    <w:p w:rsidR="003677C9" w:rsidRPr="0007754A" w:rsidRDefault="003677C9" w:rsidP="003677C9">
      <w:pPr>
        <w:jc w:val="center"/>
        <w:rPr>
          <w:sz w:val="28"/>
          <w:szCs w:val="28"/>
        </w:rPr>
      </w:pPr>
    </w:p>
    <w:p w:rsidR="003677C9" w:rsidRPr="0007754A" w:rsidRDefault="003677C9" w:rsidP="003677C9">
      <w:pPr>
        <w:jc w:val="both"/>
        <w:rPr>
          <w:sz w:val="28"/>
          <w:szCs w:val="28"/>
        </w:rPr>
      </w:pPr>
      <w:r w:rsidRPr="0007754A">
        <w:rPr>
          <w:sz w:val="28"/>
          <w:szCs w:val="28"/>
        </w:rPr>
        <w:t>Я, студен</w:t>
      </w:r>
      <w:proofErr w:type="gramStart"/>
      <w:r w:rsidRPr="0007754A">
        <w:rPr>
          <w:sz w:val="28"/>
          <w:szCs w:val="28"/>
        </w:rPr>
        <w:t>т(</w:t>
      </w:r>
      <w:proofErr w:type="spellStart"/>
      <w:proofErr w:type="gramEnd"/>
      <w:r w:rsidRPr="0007754A">
        <w:rPr>
          <w:sz w:val="28"/>
          <w:szCs w:val="28"/>
        </w:rPr>
        <w:t>ка</w:t>
      </w:r>
      <w:proofErr w:type="spellEnd"/>
      <w:r w:rsidRPr="0007754A">
        <w:rPr>
          <w:sz w:val="28"/>
          <w:szCs w:val="28"/>
        </w:rPr>
        <w:t>)</w:t>
      </w:r>
      <w:r>
        <w:rPr>
          <w:sz w:val="28"/>
          <w:szCs w:val="28"/>
        </w:rPr>
        <w:t xml:space="preserve"> ___ </w:t>
      </w:r>
      <w:r w:rsidRPr="0007754A">
        <w:rPr>
          <w:sz w:val="28"/>
          <w:szCs w:val="28"/>
        </w:rPr>
        <w:t xml:space="preserve">группы  </w:t>
      </w:r>
      <w:r>
        <w:rPr>
          <w:sz w:val="28"/>
          <w:szCs w:val="28"/>
        </w:rPr>
        <w:t xml:space="preserve">____ </w:t>
      </w:r>
      <w:r w:rsidRPr="0007754A">
        <w:rPr>
          <w:sz w:val="28"/>
          <w:szCs w:val="28"/>
        </w:rPr>
        <w:t xml:space="preserve">курса </w:t>
      </w:r>
      <w:r>
        <w:rPr>
          <w:sz w:val="28"/>
          <w:szCs w:val="28"/>
        </w:rPr>
        <w:t>лечебного</w:t>
      </w:r>
      <w:r w:rsidRPr="0007754A">
        <w:rPr>
          <w:sz w:val="28"/>
          <w:szCs w:val="28"/>
        </w:rPr>
        <w:t xml:space="preserve"> факультета, </w:t>
      </w:r>
      <w:proofErr w:type="spellStart"/>
      <w:r w:rsidRPr="0007754A">
        <w:rPr>
          <w:sz w:val="28"/>
          <w:szCs w:val="28"/>
        </w:rPr>
        <w:t>специалитета</w:t>
      </w:r>
      <w:proofErr w:type="spellEnd"/>
      <w:r w:rsidRPr="0007754A">
        <w:rPr>
          <w:sz w:val="28"/>
          <w:szCs w:val="28"/>
        </w:rPr>
        <w:t xml:space="preserve"> по специальности </w:t>
      </w:r>
      <w:r>
        <w:rPr>
          <w:sz w:val="28"/>
          <w:szCs w:val="28"/>
        </w:rPr>
        <w:t>31.05.01 Лечебное дело</w:t>
      </w:r>
    </w:p>
    <w:p w:rsidR="003677C9" w:rsidRPr="0007754A" w:rsidRDefault="003677C9" w:rsidP="003677C9">
      <w:pPr>
        <w:jc w:val="both"/>
        <w:rPr>
          <w:sz w:val="28"/>
          <w:szCs w:val="28"/>
        </w:rPr>
      </w:pPr>
    </w:p>
    <w:p w:rsidR="003677C9" w:rsidRPr="0007754A" w:rsidRDefault="003677C9" w:rsidP="003677C9">
      <w:pPr>
        <w:jc w:val="both"/>
        <w:rPr>
          <w:sz w:val="28"/>
          <w:szCs w:val="28"/>
        </w:rPr>
      </w:pPr>
    </w:p>
    <w:p w:rsidR="003677C9" w:rsidRPr="0007754A" w:rsidRDefault="003677C9" w:rsidP="003677C9">
      <w:pPr>
        <w:tabs>
          <w:tab w:val="left" w:pos="6005"/>
        </w:tabs>
        <w:jc w:val="center"/>
        <w:rPr>
          <w:sz w:val="28"/>
          <w:szCs w:val="28"/>
        </w:rPr>
      </w:pPr>
      <w:r w:rsidRPr="0007754A">
        <w:rPr>
          <w:sz w:val="28"/>
          <w:szCs w:val="28"/>
        </w:rPr>
        <w:t>__________________________________________________________________</w:t>
      </w:r>
    </w:p>
    <w:p w:rsidR="003677C9" w:rsidRPr="0007754A" w:rsidRDefault="003677C9" w:rsidP="003677C9">
      <w:pPr>
        <w:tabs>
          <w:tab w:val="left" w:pos="6005"/>
        </w:tabs>
        <w:jc w:val="center"/>
        <w:rPr>
          <w:sz w:val="28"/>
          <w:szCs w:val="28"/>
        </w:rPr>
      </w:pPr>
      <w:r w:rsidRPr="0007754A">
        <w:rPr>
          <w:sz w:val="28"/>
          <w:szCs w:val="28"/>
        </w:rPr>
        <w:t>(фамилия)</w:t>
      </w:r>
    </w:p>
    <w:p w:rsidR="003677C9" w:rsidRDefault="003677C9" w:rsidP="003677C9">
      <w:pPr>
        <w:tabs>
          <w:tab w:val="left" w:pos="6005"/>
        </w:tabs>
        <w:jc w:val="center"/>
        <w:rPr>
          <w:sz w:val="28"/>
          <w:szCs w:val="28"/>
        </w:rPr>
      </w:pPr>
    </w:p>
    <w:p w:rsidR="003677C9" w:rsidRPr="0007754A" w:rsidRDefault="003677C9" w:rsidP="003677C9">
      <w:pPr>
        <w:tabs>
          <w:tab w:val="left" w:pos="6005"/>
        </w:tabs>
        <w:jc w:val="center"/>
        <w:rPr>
          <w:sz w:val="28"/>
          <w:szCs w:val="28"/>
        </w:rPr>
      </w:pPr>
      <w:r w:rsidRPr="0007754A">
        <w:rPr>
          <w:sz w:val="28"/>
          <w:szCs w:val="28"/>
        </w:rPr>
        <w:t>__________________________________________________________________</w:t>
      </w:r>
    </w:p>
    <w:p w:rsidR="003677C9" w:rsidRPr="0007754A" w:rsidRDefault="003677C9" w:rsidP="003677C9">
      <w:pPr>
        <w:tabs>
          <w:tab w:val="left" w:pos="6005"/>
        </w:tabs>
        <w:jc w:val="center"/>
        <w:rPr>
          <w:sz w:val="28"/>
          <w:szCs w:val="28"/>
        </w:rPr>
      </w:pPr>
      <w:r w:rsidRPr="0007754A">
        <w:rPr>
          <w:sz w:val="28"/>
          <w:szCs w:val="28"/>
        </w:rPr>
        <w:t>(имя)</w:t>
      </w:r>
    </w:p>
    <w:p w:rsidR="003677C9" w:rsidRDefault="003677C9" w:rsidP="003677C9">
      <w:pPr>
        <w:tabs>
          <w:tab w:val="left" w:pos="6005"/>
        </w:tabs>
        <w:jc w:val="center"/>
        <w:rPr>
          <w:sz w:val="28"/>
          <w:szCs w:val="28"/>
        </w:rPr>
      </w:pPr>
    </w:p>
    <w:p w:rsidR="003677C9" w:rsidRDefault="003677C9" w:rsidP="003677C9">
      <w:pPr>
        <w:tabs>
          <w:tab w:val="left" w:pos="6005"/>
        </w:tabs>
        <w:jc w:val="center"/>
        <w:rPr>
          <w:sz w:val="28"/>
          <w:szCs w:val="28"/>
        </w:rPr>
      </w:pPr>
    </w:p>
    <w:p w:rsidR="003677C9" w:rsidRPr="0007754A" w:rsidRDefault="003677C9" w:rsidP="003677C9">
      <w:pPr>
        <w:tabs>
          <w:tab w:val="left" w:pos="6005"/>
        </w:tabs>
        <w:jc w:val="center"/>
        <w:rPr>
          <w:sz w:val="28"/>
          <w:szCs w:val="28"/>
        </w:rPr>
      </w:pPr>
      <w:r w:rsidRPr="0007754A">
        <w:rPr>
          <w:sz w:val="28"/>
          <w:szCs w:val="28"/>
        </w:rPr>
        <w:t>__________________________________________________________________</w:t>
      </w:r>
    </w:p>
    <w:p w:rsidR="003677C9" w:rsidRPr="0007754A" w:rsidRDefault="003677C9" w:rsidP="003677C9">
      <w:pPr>
        <w:tabs>
          <w:tab w:val="left" w:pos="6005"/>
        </w:tabs>
        <w:jc w:val="center"/>
        <w:rPr>
          <w:sz w:val="28"/>
          <w:szCs w:val="28"/>
        </w:rPr>
      </w:pPr>
      <w:r w:rsidRPr="0007754A">
        <w:rPr>
          <w:sz w:val="28"/>
          <w:szCs w:val="28"/>
        </w:rPr>
        <w:t>(отчество)</w:t>
      </w:r>
    </w:p>
    <w:p w:rsidR="003677C9" w:rsidRPr="0007754A" w:rsidRDefault="003677C9" w:rsidP="003677C9">
      <w:pPr>
        <w:tabs>
          <w:tab w:val="left" w:pos="6005"/>
        </w:tabs>
        <w:jc w:val="center"/>
        <w:rPr>
          <w:sz w:val="28"/>
          <w:szCs w:val="28"/>
        </w:rPr>
      </w:pPr>
    </w:p>
    <w:p w:rsidR="003677C9" w:rsidRPr="0007754A" w:rsidRDefault="003677C9" w:rsidP="003677C9">
      <w:pPr>
        <w:jc w:val="both"/>
        <w:rPr>
          <w:sz w:val="28"/>
          <w:szCs w:val="28"/>
        </w:rPr>
      </w:pPr>
      <w:r w:rsidRPr="0007754A">
        <w:rPr>
          <w:sz w:val="28"/>
          <w:szCs w:val="28"/>
        </w:rPr>
        <w:t>ознакомле</w:t>
      </w:r>
      <w:proofErr w:type="gramStart"/>
      <w:r w:rsidRPr="0007754A">
        <w:rPr>
          <w:sz w:val="28"/>
          <w:szCs w:val="28"/>
        </w:rPr>
        <w:t>н(</w:t>
      </w:r>
      <w:proofErr w:type="gramEnd"/>
      <w:r w:rsidRPr="0007754A">
        <w:rPr>
          <w:sz w:val="28"/>
          <w:szCs w:val="28"/>
        </w:rPr>
        <w:t>а) с правилами поведения (техникой безопасности, охраны труда, пожарной безопасности, а также с правилами внутреннего трудового распорядка) при прохождении практики «</w:t>
      </w:r>
      <w:r>
        <w:rPr>
          <w:sz w:val="28"/>
          <w:szCs w:val="28"/>
        </w:rPr>
        <w:t>Производственная практика: п</w:t>
      </w:r>
      <w:r w:rsidRPr="0007754A">
        <w:rPr>
          <w:sz w:val="28"/>
          <w:szCs w:val="28"/>
        </w:rPr>
        <w:t>рактика диагностического профиля</w:t>
      </w:r>
      <w:r>
        <w:rPr>
          <w:sz w:val="28"/>
          <w:szCs w:val="28"/>
        </w:rPr>
        <w:t>»</w:t>
      </w:r>
      <w:r w:rsidRPr="0007754A">
        <w:rPr>
          <w:sz w:val="28"/>
          <w:szCs w:val="28"/>
        </w:rPr>
        <w:t>, обязуюсь соблюдать их и выполнять законные распоряжения ответственного преподавателя.</w:t>
      </w:r>
    </w:p>
    <w:p w:rsidR="003677C9" w:rsidRPr="0007754A" w:rsidRDefault="003677C9" w:rsidP="003677C9">
      <w:pPr>
        <w:rPr>
          <w:sz w:val="28"/>
          <w:szCs w:val="28"/>
        </w:rPr>
      </w:pPr>
    </w:p>
    <w:p w:rsidR="003677C9" w:rsidRDefault="003677C9" w:rsidP="003677C9">
      <w:pPr>
        <w:rPr>
          <w:sz w:val="28"/>
          <w:szCs w:val="28"/>
        </w:rPr>
      </w:pPr>
    </w:p>
    <w:p w:rsidR="003677C9" w:rsidRPr="0007754A" w:rsidRDefault="003677C9" w:rsidP="003677C9">
      <w:pPr>
        <w:rPr>
          <w:sz w:val="28"/>
          <w:szCs w:val="28"/>
        </w:rPr>
      </w:pPr>
    </w:p>
    <w:p w:rsidR="003677C9" w:rsidRPr="0007754A" w:rsidRDefault="003677C9" w:rsidP="003677C9">
      <w:pPr>
        <w:rPr>
          <w:sz w:val="28"/>
          <w:szCs w:val="28"/>
        </w:rPr>
      </w:pPr>
    </w:p>
    <w:p w:rsidR="003677C9" w:rsidRPr="0007754A" w:rsidRDefault="003677C9" w:rsidP="003677C9">
      <w:pPr>
        <w:rPr>
          <w:sz w:val="28"/>
          <w:szCs w:val="28"/>
        </w:rPr>
      </w:pPr>
      <w:r w:rsidRPr="0007754A">
        <w:rPr>
          <w:sz w:val="28"/>
          <w:szCs w:val="28"/>
        </w:rPr>
        <w:t>Подпись студента _______________________/______________/</w:t>
      </w:r>
    </w:p>
    <w:p w:rsidR="003677C9" w:rsidRDefault="003677C9" w:rsidP="003677C9">
      <w:pPr>
        <w:rPr>
          <w:sz w:val="28"/>
          <w:szCs w:val="28"/>
        </w:rPr>
      </w:pPr>
    </w:p>
    <w:p w:rsidR="003677C9" w:rsidRDefault="003677C9" w:rsidP="003677C9">
      <w:pPr>
        <w:rPr>
          <w:sz w:val="28"/>
          <w:szCs w:val="28"/>
        </w:rPr>
      </w:pPr>
    </w:p>
    <w:p w:rsidR="003677C9" w:rsidRPr="0007754A" w:rsidRDefault="003677C9" w:rsidP="003677C9">
      <w:pPr>
        <w:rPr>
          <w:sz w:val="28"/>
          <w:szCs w:val="28"/>
        </w:rPr>
      </w:pPr>
    </w:p>
    <w:p w:rsidR="003677C9" w:rsidRDefault="003677C9" w:rsidP="003677C9">
      <w:pPr>
        <w:rPr>
          <w:sz w:val="28"/>
          <w:szCs w:val="28"/>
        </w:rPr>
      </w:pPr>
      <w:r w:rsidRPr="0007754A">
        <w:rPr>
          <w:sz w:val="28"/>
          <w:szCs w:val="28"/>
        </w:rPr>
        <w:t xml:space="preserve">Преподаватель, проводивший инструктаж </w:t>
      </w:r>
    </w:p>
    <w:p w:rsidR="003677C9" w:rsidRDefault="003677C9" w:rsidP="003677C9">
      <w:pPr>
        <w:rPr>
          <w:sz w:val="28"/>
          <w:szCs w:val="28"/>
        </w:rPr>
      </w:pPr>
    </w:p>
    <w:p w:rsidR="003677C9" w:rsidRDefault="003677C9" w:rsidP="003677C9">
      <w:pPr>
        <w:rPr>
          <w:sz w:val="28"/>
          <w:szCs w:val="28"/>
        </w:rPr>
      </w:pPr>
    </w:p>
    <w:p w:rsidR="003677C9" w:rsidRPr="0007754A" w:rsidRDefault="003677C9" w:rsidP="003677C9">
      <w:pPr>
        <w:rPr>
          <w:sz w:val="28"/>
          <w:szCs w:val="28"/>
        </w:rPr>
      </w:pPr>
      <w:r w:rsidRPr="0007754A">
        <w:rPr>
          <w:sz w:val="28"/>
          <w:szCs w:val="28"/>
        </w:rPr>
        <w:t>_______________________/______________/</w:t>
      </w:r>
    </w:p>
    <w:p w:rsidR="003677C9" w:rsidRDefault="003677C9" w:rsidP="003677C9">
      <w:pPr>
        <w:rPr>
          <w:sz w:val="28"/>
          <w:szCs w:val="28"/>
        </w:rPr>
      </w:pPr>
      <w:r w:rsidRPr="0007754A">
        <w:rPr>
          <w:sz w:val="28"/>
          <w:szCs w:val="28"/>
        </w:rPr>
        <w:tab/>
      </w:r>
    </w:p>
    <w:p w:rsidR="003677C9" w:rsidRPr="0007754A" w:rsidRDefault="003677C9" w:rsidP="003677C9">
      <w:pPr>
        <w:rPr>
          <w:sz w:val="28"/>
          <w:szCs w:val="28"/>
        </w:rPr>
      </w:pPr>
      <w:r w:rsidRPr="0007754A">
        <w:rPr>
          <w:sz w:val="28"/>
          <w:szCs w:val="28"/>
        </w:rPr>
        <w:tab/>
      </w:r>
    </w:p>
    <w:p w:rsidR="003677C9" w:rsidRPr="0007754A" w:rsidRDefault="003677C9" w:rsidP="003677C9">
      <w:pPr>
        <w:rPr>
          <w:sz w:val="28"/>
          <w:szCs w:val="28"/>
        </w:rPr>
      </w:pPr>
    </w:p>
    <w:p w:rsidR="003677C9" w:rsidRPr="00975091" w:rsidRDefault="003677C9" w:rsidP="003677C9">
      <w:pPr>
        <w:rPr>
          <w:sz w:val="28"/>
          <w:szCs w:val="28"/>
        </w:rPr>
      </w:pPr>
      <w:r w:rsidRPr="0007754A">
        <w:rPr>
          <w:sz w:val="28"/>
          <w:szCs w:val="28"/>
        </w:rPr>
        <w:t>Дата_______________________</w:t>
      </w:r>
    </w:p>
    <w:p w:rsidR="002B6DAC" w:rsidRDefault="002B6DAC">
      <w:pPr>
        <w:spacing w:after="200" w:line="276" w:lineRule="auto"/>
        <w:rPr>
          <w:sz w:val="28"/>
          <w:szCs w:val="28"/>
        </w:rPr>
      </w:pPr>
    </w:p>
    <w:p w:rsidR="008546B8" w:rsidRPr="0007754A" w:rsidRDefault="008546B8" w:rsidP="008546B8">
      <w:pPr>
        <w:tabs>
          <w:tab w:val="left" w:pos="6005"/>
        </w:tabs>
        <w:jc w:val="right"/>
        <w:rPr>
          <w:sz w:val="28"/>
          <w:szCs w:val="28"/>
        </w:rPr>
      </w:pPr>
      <w:r w:rsidRPr="0007754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D26DB" w:rsidRPr="001C0429" w:rsidRDefault="00AD26DB" w:rsidP="00AD26DB">
      <w:pPr>
        <w:tabs>
          <w:tab w:val="left" w:pos="6005"/>
        </w:tabs>
        <w:jc w:val="right"/>
        <w:rPr>
          <w:sz w:val="28"/>
          <w:szCs w:val="28"/>
        </w:rPr>
      </w:pPr>
    </w:p>
    <w:p w:rsidR="00AD26DB" w:rsidRPr="001C0429" w:rsidRDefault="00585F88" w:rsidP="00AD26DB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>Д</w:t>
      </w:r>
      <w:r w:rsidR="00AD26DB" w:rsidRPr="001C0429">
        <w:rPr>
          <w:sz w:val="28"/>
          <w:szCs w:val="28"/>
        </w:rPr>
        <w:t xml:space="preserve">невник практики </w:t>
      </w:r>
    </w:p>
    <w:p w:rsidR="00AD26DB" w:rsidRPr="001C0429" w:rsidRDefault="00AD26DB" w:rsidP="00AD26DB">
      <w:pPr>
        <w:jc w:val="center"/>
        <w:rPr>
          <w:sz w:val="28"/>
          <w:szCs w:val="28"/>
        </w:rPr>
      </w:pPr>
    </w:p>
    <w:p w:rsidR="00AD26DB" w:rsidRPr="001C0429" w:rsidRDefault="00AD26DB" w:rsidP="00AD26DB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>ПРОТОКОЛ №_</w:t>
      </w:r>
      <w:r w:rsidR="00F346E5">
        <w:rPr>
          <w:sz w:val="28"/>
          <w:szCs w:val="28"/>
          <w:u w:val="single"/>
        </w:rPr>
        <w:t>1</w:t>
      </w:r>
      <w:r w:rsidRPr="001C0429">
        <w:rPr>
          <w:sz w:val="28"/>
          <w:szCs w:val="28"/>
        </w:rPr>
        <w:t>__</w:t>
      </w:r>
    </w:p>
    <w:p w:rsidR="00AD26DB" w:rsidRPr="001C0429" w:rsidRDefault="00AD26DB" w:rsidP="00AD26DB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Дата ______________  </w:t>
      </w:r>
    </w:p>
    <w:p w:rsidR="00AD26DB" w:rsidRPr="001C0429" w:rsidRDefault="00AD26DB" w:rsidP="00AD26DB">
      <w:pPr>
        <w:ind w:left="360"/>
        <w:rPr>
          <w:sz w:val="28"/>
          <w:szCs w:val="28"/>
        </w:rPr>
      </w:pPr>
    </w:p>
    <w:p w:rsidR="00AD26DB" w:rsidRPr="001C0429" w:rsidRDefault="00AD26DB" w:rsidP="00AD26DB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    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Тематический блок: </w:t>
      </w:r>
    </w:p>
    <w:p w:rsidR="00AD26DB" w:rsidRPr="001C0429" w:rsidRDefault="00AD26DB" w:rsidP="00AD26DB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AD26DB">
      <w:pPr>
        <w:rPr>
          <w:sz w:val="28"/>
          <w:szCs w:val="28"/>
        </w:rPr>
      </w:pPr>
    </w:p>
    <w:p w:rsidR="00AD26DB" w:rsidRDefault="00AD26DB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Содержание (ход работы): </w:t>
      </w:r>
    </w:p>
    <w:p w:rsidR="00226B0A" w:rsidRDefault="00226B0A" w:rsidP="00226B0A">
      <w:pPr>
        <w:rPr>
          <w:sz w:val="28"/>
          <w:szCs w:val="28"/>
        </w:rPr>
      </w:pPr>
    </w:p>
    <w:p w:rsidR="00226B0A" w:rsidRPr="00E01126" w:rsidRDefault="00E01126" w:rsidP="00226B0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Пациент/анализ </w:t>
      </w:r>
      <w:r w:rsidR="00226B0A" w:rsidRPr="00226B0A">
        <w:rPr>
          <w:sz w:val="28"/>
          <w:szCs w:val="28"/>
          <w:u w:val="single"/>
          <w:lang w:val="en-US"/>
        </w:rPr>
        <w:t>N</w:t>
      </w:r>
      <w:r w:rsidR="00226B0A" w:rsidRPr="00E01126">
        <w:rPr>
          <w:sz w:val="28"/>
          <w:szCs w:val="28"/>
          <w:u w:val="single"/>
        </w:rPr>
        <w:t xml:space="preserve"> 1</w:t>
      </w:r>
      <w:r w:rsidR="00226B0A" w:rsidRPr="00E01126">
        <w:rPr>
          <w:sz w:val="28"/>
          <w:szCs w:val="28"/>
        </w:rPr>
        <w:t xml:space="preserve"> </w:t>
      </w:r>
    </w:p>
    <w:p w:rsidR="00226B0A" w:rsidRPr="00E01126" w:rsidRDefault="00226B0A" w:rsidP="00226B0A">
      <w:pPr>
        <w:rPr>
          <w:sz w:val="28"/>
          <w:szCs w:val="28"/>
        </w:rPr>
      </w:pPr>
    </w:p>
    <w:p w:rsidR="00226B0A" w:rsidRPr="00E01126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</w:t>
      </w:r>
      <w:r w:rsidRPr="00E01126">
        <w:rPr>
          <w:sz w:val="28"/>
          <w:szCs w:val="28"/>
        </w:rPr>
        <w:t>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E01126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E01126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AD26DB" w:rsidRPr="001C0429" w:rsidRDefault="00AD26DB" w:rsidP="00AD26DB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lastRenderedPageBreak/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E01126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AD26DB" w:rsidRDefault="00AD26DB" w:rsidP="00AD26DB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E01126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AD26DB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E01126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E01126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</w:p>
    <w:p w:rsidR="00226B0A" w:rsidRPr="00E01126" w:rsidRDefault="00226B0A" w:rsidP="00226B0A">
      <w:pPr>
        <w:pBdr>
          <w:bottom w:val="single" w:sz="12" w:space="1" w:color="auto"/>
        </w:pBdr>
        <w:rPr>
          <w:sz w:val="28"/>
          <w:szCs w:val="28"/>
        </w:rPr>
      </w:pPr>
      <w:r w:rsidRPr="00226B0A">
        <w:rPr>
          <w:sz w:val="28"/>
          <w:szCs w:val="28"/>
          <w:u w:val="single"/>
        </w:rPr>
        <w:t xml:space="preserve">Пациент </w:t>
      </w:r>
      <w:r w:rsidR="00E01126">
        <w:rPr>
          <w:sz w:val="28"/>
          <w:szCs w:val="28"/>
          <w:u w:val="single"/>
        </w:rPr>
        <w:t xml:space="preserve">/анализ </w:t>
      </w:r>
      <w:r w:rsidRPr="00226B0A">
        <w:rPr>
          <w:sz w:val="28"/>
          <w:szCs w:val="28"/>
          <w:u w:val="single"/>
          <w:lang w:val="en-US"/>
        </w:rPr>
        <w:t>N</w:t>
      </w:r>
      <w:r w:rsidRPr="00E01126">
        <w:rPr>
          <w:sz w:val="28"/>
          <w:szCs w:val="28"/>
          <w:u w:val="single"/>
        </w:rPr>
        <w:t xml:space="preserve"> 2</w:t>
      </w:r>
    </w:p>
    <w:p w:rsidR="00226B0A" w:rsidRPr="00E01126" w:rsidRDefault="00226B0A" w:rsidP="00226B0A">
      <w:pPr>
        <w:pBdr>
          <w:bottom w:val="single" w:sz="12" w:space="1" w:color="auto"/>
        </w:pBdr>
        <w:rPr>
          <w:sz w:val="28"/>
          <w:szCs w:val="28"/>
        </w:rPr>
      </w:pPr>
    </w:p>
    <w:p w:rsidR="00226B0A" w:rsidRPr="00E01126" w:rsidRDefault="00226B0A" w:rsidP="00226B0A">
      <w:pPr>
        <w:pBdr>
          <w:bottom w:val="single" w:sz="12" w:space="1" w:color="auto"/>
        </w:pBdr>
        <w:rPr>
          <w:sz w:val="28"/>
          <w:szCs w:val="28"/>
        </w:rPr>
      </w:pP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E01126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E01126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E01126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E01126" w:rsidRDefault="00226B0A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</w:p>
    <w:p w:rsidR="00226B0A" w:rsidRPr="00E01126" w:rsidRDefault="00226B0A" w:rsidP="00226B0A">
      <w:pPr>
        <w:pBdr>
          <w:bottom w:val="single" w:sz="12" w:space="1" w:color="auto"/>
        </w:pBdr>
        <w:rPr>
          <w:sz w:val="28"/>
          <w:szCs w:val="28"/>
        </w:rPr>
      </w:pPr>
    </w:p>
    <w:p w:rsidR="00226B0A" w:rsidRPr="00E01126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E01126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E01126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0B7EFE" w:rsidRPr="00E01126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  <w:r w:rsidRPr="00226B0A">
        <w:rPr>
          <w:sz w:val="28"/>
          <w:szCs w:val="28"/>
          <w:u w:val="single"/>
        </w:rPr>
        <w:t xml:space="preserve">Пациент </w:t>
      </w:r>
      <w:r w:rsidR="00E01126">
        <w:rPr>
          <w:sz w:val="28"/>
          <w:szCs w:val="28"/>
          <w:u w:val="single"/>
        </w:rPr>
        <w:t xml:space="preserve">/анализ </w:t>
      </w:r>
      <w:r w:rsidRPr="00226B0A">
        <w:rPr>
          <w:sz w:val="28"/>
          <w:szCs w:val="28"/>
          <w:u w:val="single"/>
          <w:lang w:val="en-US"/>
        </w:rPr>
        <w:t>N</w:t>
      </w:r>
      <w:r w:rsidRPr="00E01126">
        <w:rPr>
          <w:sz w:val="28"/>
          <w:szCs w:val="28"/>
          <w:u w:val="single"/>
        </w:rPr>
        <w:t>3</w:t>
      </w:r>
    </w:p>
    <w:p w:rsidR="000B7EFE" w:rsidRPr="00E01126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226B0A" w:rsidRPr="001C0429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E01126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Default="00226B0A" w:rsidP="00226B0A">
      <w:pPr>
        <w:rPr>
          <w:sz w:val="28"/>
          <w:szCs w:val="28"/>
        </w:rPr>
      </w:pPr>
    </w:p>
    <w:p w:rsidR="00226B0A" w:rsidRPr="001C0429" w:rsidRDefault="00226B0A" w:rsidP="00226B0A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E01126" w:rsidRDefault="00226B0A" w:rsidP="00226B0A">
      <w:pPr>
        <w:rPr>
          <w:sz w:val="28"/>
          <w:szCs w:val="28"/>
        </w:rPr>
      </w:pPr>
    </w:p>
    <w:p w:rsidR="00226B0A" w:rsidRPr="00E01126" w:rsidRDefault="000B7EFE" w:rsidP="00226B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B0A" w:rsidRPr="001C0429">
        <w:rPr>
          <w:sz w:val="28"/>
          <w:szCs w:val="28"/>
        </w:rPr>
        <w:t>__________________________________________________________________</w:t>
      </w:r>
    </w:p>
    <w:p w:rsidR="000B7EFE" w:rsidRPr="00E01126" w:rsidRDefault="000B7EFE" w:rsidP="00226B0A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E01126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226B0A" w:rsidRPr="001C0429" w:rsidRDefault="00226B0A" w:rsidP="00226B0A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7EFE" w:rsidRPr="00E01126" w:rsidRDefault="000B7EFE" w:rsidP="000B7EFE">
      <w:pPr>
        <w:rPr>
          <w:sz w:val="28"/>
          <w:szCs w:val="28"/>
        </w:rPr>
      </w:pPr>
    </w:p>
    <w:p w:rsidR="00AD26DB" w:rsidRPr="001C0429" w:rsidRDefault="00AD26DB" w:rsidP="00AD26DB">
      <w:pPr>
        <w:rPr>
          <w:sz w:val="28"/>
          <w:szCs w:val="28"/>
        </w:rPr>
      </w:pPr>
    </w:p>
    <w:p w:rsidR="00AD26DB" w:rsidRPr="001C0429" w:rsidRDefault="00AD26DB" w:rsidP="00AD26DB">
      <w:pPr>
        <w:rPr>
          <w:sz w:val="28"/>
          <w:szCs w:val="28"/>
        </w:rPr>
      </w:pPr>
    </w:p>
    <w:p w:rsidR="002B6DAC" w:rsidRDefault="00AD26DB" w:rsidP="00352CA3">
      <w:pPr>
        <w:tabs>
          <w:tab w:val="left" w:pos="6005"/>
        </w:tabs>
        <w:jc w:val="right"/>
        <w:rPr>
          <w:sz w:val="28"/>
          <w:szCs w:val="28"/>
        </w:rPr>
      </w:pPr>
      <w:r w:rsidRPr="001C0429">
        <w:rPr>
          <w:sz w:val="28"/>
          <w:szCs w:val="28"/>
        </w:rPr>
        <w:t xml:space="preserve">       Преподаватель _______________________/________________/ </w:t>
      </w:r>
    </w:p>
    <w:p w:rsidR="000B7EFE" w:rsidRDefault="000B7EFE" w:rsidP="000B7EFE">
      <w:pPr>
        <w:tabs>
          <w:tab w:val="left" w:pos="6005"/>
        </w:tabs>
        <w:jc w:val="right"/>
        <w:rPr>
          <w:sz w:val="28"/>
          <w:szCs w:val="28"/>
        </w:rPr>
      </w:pPr>
    </w:p>
    <w:p w:rsidR="00E01126" w:rsidRPr="001C0429" w:rsidRDefault="00E01126" w:rsidP="000B7EFE">
      <w:pPr>
        <w:tabs>
          <w:tab w:val="left" w:pos="6005"/>
        </w:tabs>
        <w:jc w:val="right"/>
        <w:rPr>
          <w:sz w:val="28"/>
          <w:szCs w:val="28"/>
        </w:rPr>
      </w:pPr>
    </w:p>
    <w:p w:rsidR="000B7EFE" w:rsidRPr="001C0429" w:rsidRDefault="000B7EFE" w:rsidP="000B7EFE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 xml:space="preserve">Дневник практики </w:t>
      </w:r>
    </w:p>
    <w:p w:rsidR="000B7EFE" w:rsidRPr="001C0429" w:rsidRDefault="000B7EFE" w:rsidP="000B7EFE">
      <w:pPr>
        <w:jc w:val="center"/>
        <w:rPr>
          <w:sz w:val="28"/>
          <w:szCs w:val="28"/>
        </w:rPr>
      </w:pPr>
    </w:p>
    <w:p w:rsidR="000B7EFE" w:rsidRPr="001C0429" w:rsidRDefault="000B7EFE" w:rsidP="000B7EFE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>ПРОТОКОЛ №_</w:t>
      </w:r>
      <w:r w:rsidR="00443116">
        <w:rPr>
          <w:sz w:val="28"/>
          <w:szCs w:val="28"/>
          <w:u w:val="single"/>
        </w:rPr>
        <w:t>2</w:t>
      </w:r>
      <w:r w:rsidRPr="001C0429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Дата ______________  </w:t>
      </w:r>
    </w:p>
    <w:p w:rsidR="000B7EFE" w:rsidRPr="001C0429" w:rsidRDefault="000B7EFE" w:rsidP="000B7EFE">
      <w:pPr>
        <w:ind w:left="360"/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    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Тематический блок: 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Содержание (ход работы): 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226B0A">
        <w:rPr>
          <w:sz w:val="28"/>
          <w:szCs w:val="28"/>
          <w:u w:val="single"/>
        </w:rPr>
        <w:t>Пациент</w:t>
      </w:r>
      <w:r w:rsidR="00E01126">
        <w:rPr>
          <w:sz w:val="28"/>
          <w:szCs w:val="28"/>
          <w:u w:val="single"/>
        </w:rPr>
        <w:t>/анализ</w:t>
      </w:r>
      <w:r w:rsidRPr="00226B0A">
        <w:rPr>
          <w:sz w:val="28"/>
          <w:szCs w:val="28"/>
          <w:u w:val="single"/>
        </w:rPr>
        <w:t xml:space="preserve"> </w:t>
      </w:r>
      <w:r w:rsidRPr="00226B0A">
        <w:rPr>
          <w:sz w:val="28"/>
          <w:szCs w:val="28"/>
          <w:u w:val="single"/>
          <w:lang w:val="en-US"/>
        </w:rPr>
        <w:t>N</w:t>
      </w:r>
      <w:r w:rsidRPr="000B7EFE">
        <w:rPr>
          <w:sz w:val="28"/>
          <w:szCs w:val="28"/>
          <w:u w:val="single"/>
        </w:rPr>
        <w:t xml:space="preserve"> 1</w:t>
      </w:r>
      <w:r w:rsidRPr="000B7EFE">
        <w:rPr>
          <w:sz w:val="28"/>
          <w:szCs w:val="28"/>
        </w:rPr>
        <w:t xml:space="preserve"> 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</w:t>
      </w:r>
      <w:r w:rsidRPr="000B7EFE">
        <w:rPr>
          <w:sz w:val="28"/>
          <w:szCs w:val="28"/>
        </w:rPr>
        <w:t>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lastRenderedPageBreak/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  <w:r w:rsidRPr="00226B0A">
        <w:rPr>
          <w:sz w:val="28"/>
          <w:szCs w:val="28"/>
          <w:u w:val="single"/>
        </w:rPr>
        <w:t xml:space="preserve">Пациент </w:t>
      </w:r>
      <w:r w:rsidR="00E01126">
        <w:rPr>
          <w:sz w:val="28"/>
          <w:szCs w:val="28"/>
          <w:u w:val="single"/>
        </w:rPr>
        <w:t xml:space="preserve">/анализ </w:t>
      </w:r>
      <w:r w:rsidRPr="00226B0A">
        <w:rPr>
          <w:sz w:val="28"/>
          <w:szCs w:val="28"/>
          <w:u w:val="single"/>
          <w:lang w:val="en-US"/>
        </w:rPr>
        <w:t>N</w:t>
      </w:r>
      <w:r w:rsidRPr="000B7EFE">
        <w:rPr>
          <w:sz w:val="28"/>
          <w:szCs w:val="28"/>
          <w:u w:val="single"/>
        </w:rPr>
        <w:t xml:space="preserve"> 2</w:t>
      </w: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  <w:r w:rsidRPr="00226B0A">
        <w:rPr>
          <w:sz w:val="28"/>
          <w:szCs w:val="28"/>
          <w:u w:val="single"/>
        </w:rPr>
        <w:t xml:space="preserve">Пациент </w:t>
      </w:r>
      <w:r w:rsidR="00E01126">
        <w:rPr>
          <w:sz w:val="28"/>
          <w:szCs w:val="28"/>
          <w:u w:val="single"/>
        </w:rPr>
        <w:t xml:space="preserve">/анализ </w:t>
      </w:r>
      <w:r w:rsidRPr="00226B0A">
        <w:rPr>
          <w:sz w:val="28"/>
          <w:szCs w:val="28"/>
          <w:u w:val="single"/>
          <w:lang w:val="en-US"/>
        </w:rPr>
        <w:t>N</w:t>
      </w:r>
      <w:r w:rsidRPr="000B7EFE">
        <w:rPr>
          <w:sz w:val="28"/>
          <w:szCs w:val="28"/>
          <w:u w:val="single"/>
        </w:rPr>
        <w:t>3</w:t>
      </w: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0B7EFE" w:rsidRDefault="000B7EFE" w:rsidP="00352CA3">
      <w:pPr>
        <w:tabs>
          <w:tab w:val="left" w:pos="6005"/>
        </w:tabs>
        <w:jc w:val="right"/>
        <w:rPr>
          <w:sz w:val="28"/>
          <w:szCs w:val="28"/>
        </w:rPr>
      </w:pPr>
      <w:r w:rsidRPr="001C0429">
        <w:rPr>
          <w:sz w:val="28"/>
          <w:szCs w:val="28"/>
        </w:rPr>
        <w:t xml:space="preserve">       Преподаватель _______________________/________________/ </w:t>
      </w:r>
    </w:p>
    <w:p w:rsidR="000B7EFE" w:rsidRDefault="000B7EFE" w:rsidP="000B7EFE">
      <w:pPr>
        <w:tabs>
          <w:tab w:val="left" w:pos="6005"/>
        </w:tabs>
        <w:jc w:val="right"/>
        <w:rPr>
          <w:sz w:val="28"/>
          <w:szCs w:val="28"/>
        </w:rPr>
      </w:pPr>
    </w:p>
    <w:p w:rsidR="00E01126" w:rsidRPr="001C0429" w:rsidRDefault="00E01126" w:rsidP="000B7EFE">
      <w:pPr>
        <w:tabs>
          <w:tab w:val="left" w:pos="6005"/>
        </w:tabs>
        <w:jc w:val="right"/>
        <w:rPr>
          <w:sz w:val="28"/>
          <w:szCs w:val="28"/>
        </w:rPr>
      </w:pPr>
    </w:p>
    <w:p w:rsidR="000B7EFE" w:rsidRPr="001C0429" w:rsidRDefault="000B7EFE" w:rsidP="000B7EFE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 xml:space="preserve">Дневник практики </w:t>
      </w:r>
    </w:p>
    <w:p w:rsidR="000B7EFE" w:rsidRPr="001C0429" w:rsidRDefault="000B7EFE" w:rsidP="000B7EFE">
      <w:pPr>
        <w:jc w:val="center"/>
        <w:rPr>
          <w:sz w:val="28"/>
          <w:szCs w:val="28"/>
        </w:rPr>
      </w:pPr>
    </w:p>
    <w:p w:rsidR="000B7EFE" w:rsidRPr="001C0429" w:rsidRDefault="000B7EFE" w:rsidP="000B7EFE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>ПРОТОКОЛ №_</w:t>
      </w:r>
      <w:r w:rsidR="00443116">
        <w:rPr>
          <w:sz w:val="28"/>
          <w:szCs w:val="28"/>
          <w:u w:val="single"/>
        </w:rPr>
        <w:t>3</w:t>
      </w:r>
      <w:r w:rsidRPr="001C0429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Дата ______________  </w:t>
      </w:r>
    </w:p>
    <w:p w:rsidR="000B7EFE" w:rsidRPr="001C0429" w:rsidRDefault="000B7EFE" w:rsidP="000B7EFE">
      <w:pPr>
        <w:ind w:left="360"/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    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Тематический блок: 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Содержание (ход работы): 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226B0A">
        <w:rPr>
          <w:sz w:val="28"/>
          <w:szCs w:val="28"/>
          <w:u w:val="single"/>
        </w:rPr>
        <w:t xml:space="preserve">Пациент </w:t>
      </w:r>
      <w:r w:rsidR="00E01126">
        <w:rPr>
          <w:sz w:val="28"/>
          <w:szCs w:val="28"/>
          <w:u w:val="single"/>
        </w:rPr>
        <w:t xml:space="preserve">/анализ </w:t>
      </w:r>
      <w:r w:rsidRPr="00226B0A">
        <w:rPr>
          <w:sz w:val="28"/>
          <w:szCs w:val="28"/>
          <w:u w:val="single"/>
          <w:lang w:val="en-US"/>
        </w:rPr>
        <w:t>N</w:t>
      </w:r>
      <w:r w:rsidRPr="000B7EFE">
        <w:rPr>
          <w:sz w:val="28"/>
          <w:szCs w:val="28"/>
          <w:u w:val="single"/>
        </w:rPr>
        <w:t xml:space="preserve"> 1</w:t>
      </w:r>
      <w:r w:rsidRPr="000B7EFE">
        <w:rPr>
          <w:sz w:val="28"/>
          <w:szCs w:val="28"/>
        </w:rPr>
        <w:t xml:space="preserve"> 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</w:t>
      </w:r>
      <w:r w:rsidRPr="00E01126">
        <w:rPr>
          <w:sz w:val="28"/>
          <w:szCs w:val="28"/>
        </w:rPr>
        <w:t>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lastRenderedPageBreak/>
        <w:t>__________________________________________________________________</w:t>
      </w:r>
    </w:p>
    <w:p w:rsidR="000B7EFE" w:rsidRPr="00E01126" w:rsidRDefault="000B7EFE" w:rsidP="00E011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01126" w:rsidRPr="001C0429" w:rsidRDefault="000B7EFE" w:rsidP="00E011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0B7EFE" w:rsidRPr="00E01126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7EFE" w:rsidRPr="00E01126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  <w:r w:rsidRPr="00226B0A">
        <w:rPr>
          <w:sz w:val="28"/>
          <w:szCs w:val="28"/>
          <w:u w:val="single"/>
        </w:rPr>
        <w:t xml:space="preserve">Пациент </w:t>
      </w:r>
      <w:r w:rsidR="00E01126">
        <w:rPr>
          <w:sz w:val="28"/>
          <w:szCs w:val="28"/>
          <w:u w:val="single"/>
        </w:rPr>
        <w:t xml:space="preserve">/анализ </w:t>
      </w:r>
      <w:r w:rsidRPr="00226B0A">
        <w:rPr>
          <w:sz w:val="28"/>
          <w:szCs w:val="28"/>
          <w:u w:val="single"/>
          <w:lang w:val="en-US"/>
        </w:rPr>
        <w:t>N</w:t>
      </w:r>
      <w:r w:rsidRPr="00E01126">
        <w:rPr>
          <w:sz w:val="28"/>
          <w:szCs w:val="28"/>
          <w:u w:val="single"/>
        </w:rPr>
        <w:t xml:space="preserve"> 2</w:t>
      </w:r>
    </w:p>
    <w:p w:rsidR="000B7EFE" w:rsidRPr="00E01126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0B7EFE" w:rsidRPr="00E01126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0B7EFE" w:rsidRPr="001C0429" w:rsidRDefault="000B7EFE" w:rsidP="00E011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E01126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E01126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0B7EFE" w:rsidRPr="00E01126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  <w:r w:rsidRPr="00226B0A">
        <w:rPr>
          <w:sz w:val="28"/>
          <w:szCs w:val="28"/>
          <w:u w:val="single"/>
        </w:rPr>
        <w:t>Пациент</w:t>
      </w:r>
      <w:r w:rsidR="00E01126">
        <w:rPr>
          <w:sz w:val="28"/>
          <w:szCs w:val="28"/>
          <w:u w:val="single"/>
        </w:rPr>
        <w:t>/анализ</w:t>
      </w:r>
      <w:r w:rsidRPr="00226B0A">
        <w:rPr>
          <w:sz w:val="28"/>
          <w:szCs w:val="28"/>
          <w:u w:val="single"/>
        </w:rPr>
        <w:t xml:space="preserve"> </w:t>
      </w:r>
      <w:r w:rsidRPr="00226B0A">
        <w:rPr>
          <w:sz w:val="28"/>
          <w:szCs w:val="28"/>
          <w:u w:val="single"/>
          <w:lang w:val="en-US"/>
        </w:rPr>
        <w:t>N</w:t>
      </w:r>
      <w:r w:rsidRPr="00E01126">
        <w:rPr>
          <w:sz w:val="28"/>
          <w:szCs w:val="28"/>
          <w:u w:val="single"/>
        </w:rPr>
        <w:t>3</w:t>
      </w:r>
    </w:p>
    <w:p w:rsidR="000B7EFE" w:rsidRPr="00E01126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E01126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E01126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E01126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E01126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7EFE" w:rsidRPr="00E01126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tabs>
          <w:tab w:val="left" w:pos="6005"/>
        </w:tabs>
        <w:jc w:val="right"/>
        <w:rPr>
          <w:sz w:val="28"/>
          <w:szCs w:val="28"/>
        </w:rPr>
      </w:pPr>
      <w:r w:rsidRPr="001C0429">
        <w:rPr>
          <w:sz w:val="28"/>
          <w:szCs w:val="28"/>
        </w:rPr>
        <w:t xml:space="preserve">       Преподаватель _______________________/________________/ </w:t>
      </w:r>
    </w:p>
    <w:p w:rsidR="00352CA3" w:rsidRPr="001C0429" w:rsidRDefault="00352CA3" w:rsidP="00352CA3">
      <w:pPr>
        <w:spacing w:after="200" w:line="276" w:lineRule="auto"/>
        <w:rPr>
          <w:sz w:val="28"/>
          <w:szCs w:val="28"/>
        </w:rPr>
      </w:pPr>
    </w:p>
    <w:p w:rsidR="000B7EFE" w:rsidRPr="00E01126" w:rsidRDefault="000B7EFE" w:rsidP="00352CA3">
      <w:pPr>
        <w:tabs>
          <w:tab w:val="left" w:pos="6005"/>
        </w:tabs>
        <w:jc w:val="right"/>
        <w:rPr>
          <w:sz w:val="28"/>
          <w:szCs w:val="28"/>
        </w:rPr>
      </w:pPr>
    </w:p>
    <w:p w:rsidR="000B7EFE" w:rsidRPr="001C0429" w:rsidRDefault="000B7EFE" w:rsidP="000B7EFE">
      <w:pPr>
        <w:tabs>
          <w:tab w:val="left" w:pos="6005"/>
        </w:tabs>
        <w:jc w:val="right"/>
        <w:rPr>
          <w:sz w:val="28"/>
          <w:szCs w:val="28"/>
        </w:rPr>
      </w:pPr>
    </w:p>
    <w:p w:rsidR="000B7EFE" w:rsidRPr="001C0429" w:rsidRDefault="000B7EFE" w:rsidP="000B7EFE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 xml:space="preserve">Дневник практики </w:t>
      </w:r>
    </w:p>
    <w:p w:rsidR="000B7EFE" w:rsidRPr="001C0429" w:rsidRDefault="000B7EFE" w:rsidP="000B7EFE">
      <w:pPr>
        <w:jc w:val="center"/>
        <w:rPr>
          <w:sz w:val="28"/>
          <w:szCs w:val="28"/>
        </w:rPr>
      </w:pPr>
    </w:p>
    <w:p w:rsidR="000B7EFE" w:rsidRPr="001C0429" w:rsidRDefault="000B7EFE" w:rsidP="000B7EFE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>ПРОТОКОЛ №_</w:t>
      </w:r>
      <w:r w:rsidR="00443116">
        <w:rPr>
          <w:sz w:val="28"/>
          <w:szCs w:val="28"/>
          <w:u w:val="single"/>
        </w:rPr>
        <w:t>4</w:t>
      </w:r>
      <w:r w:rsidRPr="001C0429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Дата ______________  </w:t>
      </w:r>
    </w:p>
    <w:p w:rsidR="000B7EFE" w:rsidRPr="001C0429" w:rsidRDefault="000B7EFE" w:rsidP="000B7EFE">
      <w:pPr>
        <w:ind w:left="360"/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    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Тематический блок: 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Содержание (ход работы): 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226B0A">
        <w:rPr>
          <w:sz w:val="28"/>
          <w:szCs w:val="28"/>
          <w:u w:val="single"/>
        </w:rPr>
        <w:t>Пациент</w:t>
      </w:r>
      <w:r w:rsidR="00E01126">
        <w:rPr>
          <w:sz w:val="28"/>
          <w:szCs w:val="28"/>
          <w:u w:val="single"/>
        </w:rPr>
        <w:t>/анализ</w:t>
      </w:r>
      <w:r w:rsidRPr="00226B0A">
        <w:rPr>
          <w:sz w:val="28"/>
          <w:szCs w:val="28"/>
          <w:u w:val="single"/>
        </w:rPr>
        <w:t xml:space="preserve"> </w:t>
      </w:r>
      <w:r w:rsidRPr="00226B0A">
        <w:rPr>
          <w:sz w:val="28"/>
          <w:szCs w:val="28"/>
          <w:u w:val="single"/>
          <w:lang w:val="en-US"/>
        </w:rPr>
        <w:t>N</w:t>
      </w:r>
      <w:r w:rsidRPr="000B7EFE">
        <w:rPr>
          <w:sz w:val="28"/>
          <w:szCs w:val="28"/>
          <w:u w:val="single"/>
        </w:rPr>
        <w:t xml:space="preserve"> 1</w:t>
      </w:r>
      <w:r w:rsidRPr="000B7EFE">
        <w:rPr>
          <w:sz w:val="28"/>
          <w:szCs w:val="28"/>
        </w:rPr>
        <w:t xml:space="preserve"> 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</w:t>
      </w:r>
      <w:r w:rsidRPr="000B7EFE">
        <w:rPr>
          <w:sz w:val="28"/>
          <w:szCs w:val="28"/>
        </w:rPr>
        <w:t>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lastRenderedPageBreak/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Default="000B7EFE" w:rsidP="00E011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  <w:r w:rsidRPr="00226B0A">
        <w:rPr>
          <w:sz w:val="28"/>
          <w:szCs w:val="28"/>
          <w:u w:val="single"/>
        </w:rPr>
        <w:t xml:space="preserve">Пациент </w:t>
      </w:r>
      <w:r w:rsidR="00E01126">
        <w:rPr>
          <w:sz w:val="28"/>
          <w:szCs w:val="28"/>
          <w:u w:val="single"/>
        </w:rPr>
        <w:t xml:space="preserve">/анализ </w:t>
      </w:r>
      <w:r w:rsidRPr="00226B0A">
        <w:rPr>
          <w:sz w:val="28"/>
          <w:szCs w:val="28"/>
          <w:u w:val="single"/>
          <w:lang w:val="en-US"/>
        </w:rPr>
        <w:t>N</w:t>
      </w:r>
      <w:r w:rsidRPr="000B7EFE">
        <w:rPr>
          <w:sz w:val="28"/>
          <w:szCs w:val="28"/>
          <w:u w:val="single"/>
        </w:rPr>
        <w:t xml:space="preserve"> 2</w:t>
      </w: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  <w:r w:rsidRPr="00226B0A">
        <w:rPr>
          <w:sz w:val="28"/>
          <w:szCs w:val="28"/>
          <w:u w:val="single"/>
        </w:rPr>
        <w:t xml:space="preserve">Пациент </w:t>
      </w:r>
      <w:r w:rsidRPr="00226B0A">
        <w:rPr>
          <w:sz w:val="28"/>
          <w:szCs w:val="28"/>
          <w:u w:val="single"/>
          <w:lang w:val="en-US"/>
        </w:rPr>
        <w:t>N</w:t>
      </w:r>
      <w:r w:rsidRPr="000B7EFE">
        <w:rPr>
          <w:sz w:val="28"/>
          <w:szCs w:val="28"/>
          <w:u w:val="single"/>
        </w:rPr>
        <w:t>3</w:t>
      </w: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0B7EFE" w:rsidRDefault="000B7EFE" w:rsidP="00352CA3">
      <w:pPr>
        <w:tabs>
          <w:tab w:val="left" w:pos="6005"/>
        </w:tabs>
        <w:jc w:val="right"/>
        <w:rPr>
          <w:sz w:val="28"/>
          <w:szCs w:val="28"/>
        </w:rPr>
      </w:pPr>
      <w:r w:rsidRPr="001C0429">
        <w:rPr>
          <w:sz w:val="28"/>
          <w:szCs w:val="28"/>
        </w:rPr>
        <w:t xml:space="preserve">       Преподаватель _______________________/________________/ </w:t>
      </w:r>
    </w:p>
    <w:p w:rsidR="000B7EFE" w:rsidRDefault="000B7EFE" w:rsidP="000B7EFE">
      <w:pPr>
        <w:tabs>
          <w:tab w:val="left" w:pos="6005"/>
        </w:tabs>
        <w:jc w:val="right"/>
        <w:rPr>
          <w:sz w:val="28"/>
          <w:szCs w:val="28"/>
        </w:rPr>
      </w:pPr>
    </w:p>
    <w:p w:rsidR="00E01126" w:rsidRPr="001C0429" w:rsidRDefault="00E01126" w:rsidP="000B7EFE">
      <w:pPr>
        <w:tabs>
          <w:tab w:val="left" w:pos="6005"/>
        </w:tabs>
        <w:jc w:val="right"/>
        <w:rPr>
          <w:sz w:val="28"/>
          <w:szCs w:val="28"/>
        </w:rPr>
      </w:pPr>
    </w:p>
    <w:p w:rsidR="000B7EFE" w:rsidRPr="001C0429" w:rsidRDefault="000B7EFE" w:rsidP="000B7EFE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 xml:space="preserve">Дневник практики </w:t>
      </w:r>
    </w:p>
    <w:p w:rsidR="000B7EFE" w:rsidRPr="001C0429" w:rsidRDefault="000B7EFE" w:rsidP="000B7EFE">
      <w:pPr>
        <w:jc w:val="center"/>
        <w:rPr>
          <w:sz w:val="28"/>
          <w:szCs w:val="28"/>
        </w:rPr>
      </w:pPr>
    </w:p>
    <w:p w:rsidR="000B7EFE" w:rsidRPr="001C0429" w:rsidRDefault="000B7EFE" w:rsidP="000B7EFE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>ПРОТОКОЛ №_</w:t>
      </w:r>
      <w:r w:rsidR="00443116">
        <w:rPr>
          <w:sz w:val="28"/>
          <w:szCs w:val="28"/>
          <w:u w:val="single"/>
        </w:rPr>
        <w:t>5</w:t>
      </w:r>
      <w:r w:rsidRPr="001C0429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Дата ______________  </w:t>
      </w:r>
    </w:p>
    <w:p w:rsidR="000B7EFE" w:rsidRPr="001C0429" w:rsidRDefault="000B7EFE" w:rsidP="000B7EFE">
      <w:pPr>
        <w:ind w:left="360"/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    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Тематический блок: 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Содержание (ход работы): 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226B0A">
        <w:rPr>
          <w:sz w:val="28"/>
          <w:szCs w:val="28"/>
          <w:u w:val="single"/>
        </w:rPr>
        <w:t>Пациент</w:t>
      </w:r>
      <w:r w:rsidR="00E01126">
        <w:rPr>
          <w:sz w:val="28"/>
          <w:szCs w:val="28"/>
          <w:u w:val="single"/>
        </w:rPr>
        <w:t>/анализ</w:t>
      </w:r>
      <w:r w:rsidRPr="00226B0A">
        <w:rPr>
          <w:sz w:val="28"/>
          <w:szCs w:val="28"/>
          <w:u w:val="single"/>
        </w:rPr>
        <w:t xml:space="preserve"> </w:t>
      </w:r>
      <w:r w:rsidRPr="00226B0A">
        <w:rPr>
          <w:sz w:val="28"/>
          <w:szCs w:val="28"/>
          <w:u w:val="single"/>
          <w:lang w:val="en-US"/>
        </w:rPr>
        <w:t>N</w:t>
      </w:r>
      <w:r w:rsidRPr="000B7EFE">
        <w:rPr>
          <w:sz w:val="28"/>
          <w:szCs w:val="28"/>
          <w:u w:val="single"/>
        </w:rPr>
        <w:t xml:space="preserve"> 1</w:t>
      </w:r>
      <w:r w:rsidRPr="000B7EFE">
        <w:rPr>
          <w:sz w:val="28"/>
          <w:szCs w:val="28"/>
        </w:rPr>
        <w:t xml:space="preserve"> 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</w:t>
      </w:r>
      <w:r w:rsidRPr="000B7EFE">
        <w:rPr>
          <w:sz w:val="28"/>
          <w:szCs w:val="28"/>
        </w:rPr>
        <w:t>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lastRenderedPageBreak/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  <w:r w:rsidRPr="00226B0A">
        <w:rPr>
          <w:sz w:val="28"/>
          <w:szCs w:val="28"/>
          <w:u w:val="single"/>
        </w:rPr>
        <w:t>Пациент</w:t>
      </w:r>
      <w:r w:rsidR="00E01126">
        <w:rPr>
          <w:sz w:val="28"/>
          <w:szCs w:val="28"/>
          <w:u w:val="single"/>
        </w:rPr>
        <w:t>/анализ</w:t>
      </w:r>
      <w:r w:rsidRPr="00226B0A">
        <w:rPr>
          <w:sz w:val="28"/>
          <w:szCs w:val="28"/>
          <w:u w:val="single"/>
        </w:rPr>
        <w:t xml:space="preserve"> </w:t>
      </w:r>
      <w:r w:rsidRPr="00226B0A">
        <w:rPr>
          <w:sz w:val="28"/>
          <w:szCs w:val="28"/>
          <w:u w:val="single"/>
          <w:lang w:val="en-US"/>
        </w:rPr>
        <w:t>N</w:t>
      </w:r>
      <w:r w:rsidRPr="000B7EFE">
        <w:rPr>
          <w:sz w:val="28"/>
          <w:szCs w:val="28"/>
          <w:u w:val="single"/>
        </w:rPr>
        <w:t xml:space="preserve"> 2</w:t>
      </w: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  <w:r w:rsidRPr="00226B0A">
        <w:rPr>
          <w:sz w:val="28"/>
          <w:szCs w:val="28"/>
          <w:u w:val="single"/>
        </w:rPr>
        <w:t>Пациент</w:t>
      </w:r>
      <w:r w:rsidR="00E01126">
        <w:rPr>
          <w:sz w:val="28"/>
          <w:szCs w:val="28"/>
          <w:u w:val="single"/>
        </w:rPr>
        <w:t>/анализ</w:t>
      </w:r>
      <w:r w:rsidRPr="00226B0A">
        <w:rPr>
          <w:sz w:val="28"/>
          <w:szCs w:val="28"/>
          <w:u w:val="single"/>
        </w:rPr>
        <w:t xml:space="preserve"> </w:t>
      </w:r>
      <w:r w:rsidRPr="00226B0A">
        <w:rPr>
          <w:sz w:val="28"/>
          <w:szCs w:val="28"/>
          <w:u w:val="single"/>
          <w:lang w:val="en-US"/>
        </w:rPr>
        <w:t>N</w:t>
      </w:r>
      <w:r w:rsidRPr="000B7EFE">
        <w:rPr>
          <w:sz w:val="28"/>
          <w:szCs w:val="28"/>
          <w:u w:val="single"/>
        </w:rPr>
        <w:t>3</w:t>
      </w: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tabs>
          <w:tab w:val="left" w:pos="6005"/>
        </w:tabs>
        <w:jc w:val="right"/>
        <w:rPr>
          <w:sz w:val="28"/>
          <w:szCs w:val="28"/>
        </w:rPr>
      </w:pPr>
      <w:r w:rsidRPr="001C0429">
        <w:rPr>
          <w:sz w:val="28"/>
          <w:szCs w:val="28"/>
        </w:rPr>
        <w:t xml:space="preserve">       Преподаватель _______________________/________________/ </w:t>
      </w:r>
    </w:p>
    <w:p w:rsidR="000B7EFE" w:rsidRDefault="000B7EFE" w:rsidP="000B7EFE">
      <w:pPr>
        <w:tabs>
          <w:tab w:val="left" w:pos="6005"/>
        </w:tabs>
        <w:jc w:val="right"/>
        <w:rPr>
          <w:sz w:val="28"/>
          <w:szCs w:val="28"/>
        </w:rPr>
      </w:pPr>
    </w:p>
    <w:p w:rsidR="00E01126" w:rsidRPr="001C0429" w:rsidRDefault="00E01126" w:rsidP="000B7EFE">
      <w:pPr>
        <w:tabs>
          <w:tab w:val="left" w:pos="6005"/>
        </w:tabs>
        <w:jc w:val="right"/>
        <w:rPr>
          <w:sz w:val="28"/>
          <w:szCs w:val="28"/>
        </w:rPr>
      </w:pPr>
    </w:p>
    <w:p w:rsidR="000B7EFE" w:rsidRPr="001C0429" w:rsidRDefault="000B7EFE" w:rsidP="000B7EFE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 xml:space="preserve">Дневник практики </w:t>
      </w:r>
    </w:p>
    <w:p w:rsidR="000B7EFE" w:rsidRPr="001C0429" w:rsidRDefault="000B7EFE" w:rsidP="000B7EFE">
      <w:pPr>
        <w:jc w:val="center"/>
        <w:rPr>
          <w:sz w:val="28"/>
          <w:szCs w:val="28"/>
        </w:rPr>
      </w:pPr>
    </w:p>
    <w:p w:rsidR="000B7EFE" w:rsidRPr="001C0429" w:rsidRDefault="000B7EFE" w:rsidP="000B7EFE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>ПРОТОКОЛ №_</w:t>
      </w:r>
      <w:r w:rsidR="00443116">
        <w:rPr>
          <w:sz w:val="28"/>
          <w:szCs w:val="28"/>
          <w:u w:val="single"/>
        </w:rPr>
        <w:t>6</w:t>
      </w:r>
      <w:r w:rsidRPr="001C0429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Дата ______________  </w:t>
      </w:r>
    </w:p>
    <w:p w:rsidR="000B7EFE" w:rsidRPr="001C0429" w:rsidRDefault="000B7EFE" w:rsidP="000B7EFE">
      <w:pPr>
        <w:ind w:left="360"/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    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Тематический блок: 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Содержание (ход работы): 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E01126" w:rsidP="000B7EFE">
      <w:pPr>
        <w:rPr>
          <w:sz w:val="28"/>
          <w:szCs w:val="28"/>
        </w:rPr>
      </w:pPr>
      <w:r>
        <w:rPr>
          <w:sz w:val="28"/>
          <w:szCs w:val="28"/>
          <w:u w:val="single"/>
        </w:rPr>
        <w:t>Пациент/а</w:t>
      </w:r>
      <w:r w:rsidR="000B7EFE">
        <w:rPr>
          <w:sz w:val="28"/>
          <w:szCs w:val="28"/>
          <w:u w:val="single"/>
        </w:rPr>
        <w:t xml:space="preserve">нализ </w:t>
      </w:r>
      <w:r w:rsidR="000B7EFE" w:rsidRPr="00226B0A">
        <w:rPr>
          <w:sz w:val="28"/>
          <w:szCs w:val="28"/>
          <w:u w:val="single"/>
          <w:lang w:val="en-US"/>
        </w:rPr>
        <w:t>N</w:t>
      </w:r>
      <w:r w:rsidR="000B7EFE" w:rsidRPr="000B7EFE">
        <w:rPr>
          <w:sz w:val="28"/>
          <w:szCs w:val="28"/>
          <w:u w:val="single"/>
        </w:rPr>
        <w:t xml:space="preserve"> 1</w:t>
      </w:r>
      <w:r w:rsidR="000B7EFE" w:rsidRPr="000B7EFE">
        <w:rPr>
          <w:sz w:val="28"/>
          <w:szCs w:val="28"/>
        </w:rPr>
        <w:t xml:space="preserve"> 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</w:t>
      </w:r>
      <w:r w:rsidRPr="00E01126">
        <w:rPr>
          <w:sz w:val="28"/>
          <w:szCs w:val="28"/>
        </w:rPr>
        <w:t>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E01126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E01126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E01126" w:rsidRDefault="000B7EFE" w:rsidP="00F2632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0B7EFE" w:rsidRDefault="00E01126" w:rsidP="000B7EF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  <w:u w:val="single"/>
        </w:rPr>
        <w:t>Пациент/анализ</w:t>
      </w:r>
      <w:r w:rsidR="000B7EFE" w:rsidRPr="00226B0A">
        <w:rPr>
          <w:sz w:val="28"/>
          <w:szCs w:val="28"/>
          <w:u w:val="single"/>
        </w:rPr>
        <w:t xml:space="preserve"> </w:t>
      </w:r>
      <w:r w:rsidR="000B7EFE" w:rsidRPr="00226B0A">
        <w:rPr>
          <w:sz w:val="28"/>
          <w:szCs w:val="28"/>
          <w:u w:val="single"/>
          <w:lang w:val="en-US"/>
        </w:rPr>
        <w:t>N</w:t>
      </w:r>
      <w:r w:rsidR="000B7EFE" w:rsidRPr="000B7EFE">
        <w:rPr>
          <w:sz w:val="28"/>
          <w:szCs w:val="28"/>
          <w:u w:val="single"/>
        </w:rPr>
        <w:t xml:space="preserve"> 2</w:t>
      </w: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F2632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26320" w:rsidRPr="001C0429" w:rsidRDefault="000B7EFE" w:rsidP="00F263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F26320" w:rsidRDefault="00F26320" w:rsidP="000B7EFE">
      <w:pPr>
        <w:pBdr>
          <w:bottom w:val="single" w:sz="12" w:space="1" w:color="auto"/>
        </w:pBdr>
        <w:rPr>
          <w:sz w:val="28"/>
          <w:szCs w:val="28"/>
        </w:rPr>
      </w:pPr>
    </w:p>
    <w:p w:rsidR="00F26320" w:rsidRDefault="00F26320" w:rsidP="00F26320">
      <w:pPr>
        <w:rPr>
          <w:sz w:val="28"/>
          <w:szCs w:val="28"/>
        </w:rPr>
      </w:pPr>
    </w:p>
    <w:p w:rsidR="00F26320" w:rsidRPr="001C0429" w:rsidRDefault="00F26320" w:rsidP="00F26320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F26320" w:rsidRDefault="00F26320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F26320" w:rsidRDefault="00F26320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F26320" w:rsidRPr="001C0429" w:rsidRDefault="00F26320" w:rsidP="00F2632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F26320" w:rsidRPr="000B7EFE" w:rsidRDefault="00F26320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0B7EFE" w:rsidRPr="000B7EFE" w:rsidRDefault="00E01126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Пациент/анализ</w:t>
      </w:r>
      <w:r w:rsidR="000B7EFE" w:rsidRPr="00226B0A">
        <w:rPr>
          <w:sz w:val="28"/>
          <w:szCs w:val="28"/>
          <w:u w:val="single"/>
        </w:rPr>
        <w:t xml:space="preserve"> </w:t>
      </w:r>
      <w:r w:rsidR="000B7EFE" w:rsidRPr="00226B0A">
        <w:rPr>
          <w:sz w:val="28"/>
          <w:szCs w:val="28"/>
          <w:u w:val="single"/>
          <w:lang w:val="en-US"/>
        </w:rPr>
        <w:t>N</w:t>
      </w:r>
      <w:r w:rsidR="000B7EFE" w:rsidRPr="000B7EFE">
        <w:rPr>
          <w:sz w:val="28"/>
          <w:szCs w:val="28"/>
          <w:u w:val="single"/>
        </w:rPr>
        <w:t>3</w:t>
      </w:r>
    </w:p>
    <w:p w:rsidR="000B7EFE" w:rsidRPr="000B7EFE" w:rsidRDefault="000B7EFE" w:rsidP="000B7EFE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7EFE" w:rsidRP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0B7EFE" w:rsidRDefault="000B7EFE" w:rsidP="000B7EFE">
      <w:pPr>
        <w:tabs>
          <w:tab w:val="left" w:pos="6005"/>
        </w:tabs>
        <w:jc w:val="right"/>
        <w:rPr>
          <w:sz w:val="28"/>
          <w:szCs w:val="28"/>
        </w:rPr>
      </w:pPr>
      <w:r w:rsidRPr="001C0429">
        <w:rPr>
          <w:sz w:val="28"/>
          <w:szCs w:val="28"/>
        </w:rPr>
        <w:t xml:space="preserve">       Преподаватель _______________________/________________/ </w:t>
      </w:r>
    </w:p>
    <w:p w:rsidR="00352CA3" w:rsidRPr="001C0429" w:rsidRDefault="00352CA3" w:rsidP="00352CA3">
      <w:pPr>
        <w:jc w:val="center"/>
        <w:rPr>
          <w:sz w:val="28"/>
          <w:szCs w:val="28"/>
        </w:rPr>
      </w:pPr>
    </w:p>
    <w:p w:rsidR="000B7EFE" w:rsidRDefault="000B7EFE" w:rsidP="00352CA3">
      <w:pPr>
        <w:tabs>
          <w:tab w:val="left" w:pos="6005"/>
        </w:tabs>
        <w:jc w:val="right"/>
        <w:rPr>
          <w:sz w:val="28"/>
          <w:szCs w:val="28"/>
        </w:rPr>
      </w:pPr>
    </w:p>
    <w:p w:rsidR="00F26320" w:rsidRDefault="00F263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2CA3" w:rsidRPr="001C0429" w:rsidRDefault="00352CA3" w:rsidP="00352CA3">
      <w:pPr>
        <w:tabs>
          <w:tab w:val="left" w:pos="6005"/>
        </w:tabs>
        <w:jc w:val="right"/>
        <w:rPr>
          <w:sz w:val="28"/>
          <w:szCs w:val="28"/>
        </w:rPr>
      </w:pPr>
    </w:p>
    <w:p w:rsidR="000B7EFE" w:rsidRPr="001C0429" w:rsidRDefault="000B7EFE" w:rsidP="000B7EFE">
      <w:pPr>
        <w:tabs>
          <w:tab w:val="left" w:pos="6005"/>
        </w:tabs>
        <w:jc w:val="right"/>
        <w:rPr>
          <w:sz w:val="28"/>
          <w:szCs w:val="28"/>
        </w:rPr>
      </w:pPr>
    </w:p>
    <w:p w:rsidR="000B7EFE" w:rsidRPr="001C0429" w:rsidRDefault="000B7EFE" w:rsidP="000B7EFE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 xml:space="preserve">Дневник практики </w:t>
      </w:r>
    </w:p>
    <w:p w:rsidR="000B7EFE" w:rsidRPr="001C0429" w:rsidRDefault="000B7EFE" w:rsidP="000B7EFE">
      <w:pPr>
        <w:jc w:val="center"/>
        <w:rPr>
          <w:sz w:val="28"/>
          <w:szCs w:val="28"/>
        </w:rPr>
      </w:pPr>
    </w:p>
    <w:p w:rsidR="000B7EFE" w:rsidRPr="001C0429" w:rsidRDefault="000B7EFE" w:rsidP="000B7EFE">
      <w:pPr>
        <w:jc w:val="center"/>
        <w:rPr>
          <w:sz w:val="28"/>
          <w:szCs w:val="28"/>
        </w:rPr>
      </w:pPr>
      <w:r w:rsidRPr="001C0429">
        <w:rPr>
          <w:sz w:val="28"/>
          <w:szCs w:val="28"/>
        </w:rPr>
        <w:t>ПРОТОКОЛ №_</w:t>
      </w:r>
      <w:r w:rsidR="00443116">
        <w:rPr>
          <w:sz w:val="28"/>
          <w:szCs w:val="28"/>
          <w:u w:val="single"/>
        </w:rPr>
        <w:t>7</w:t>
      </w:r>
      <w:r w:rsidRPr="001C0429">
        <w:rPr>
          <w:sz w:val="28"/>
          <w:szCs w:val="28"/>
        </w:rPr>
        <w:t>__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Дата ______________  </w:t>
      </w:r>
    </w:p>
    <w:p w:rsidR="000B7EFE" w:rsidRPr="001C0429" w:rsidRDefault="000B7EFE" w:rsidP="000B7EFE">
      <w:pPr>
        <w:ind w:left="360"/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    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Тематический блок: </w:t>
      </w: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0B7EFE" w:rsidRPr="001C0429" w:rsidRDefault="000B7EFE" w:rsidP="000B7EFE">
      <w:pPr>
        <w:rPr>
          <w:sz w:val="28"/>
          <w:szCs w:val="28"/>
        </w:rPr>
      </w:pPr>
    </w:p>
    <w:p w:rsidR="000B7EFE" w:rsidRDefault="000B7EFE" w:rsidP="000B7EFE">
      <w:pPr>
        <w:rPr>
          <w:sz w:val="28"/>
          <w:szCs w:val="28"/>
        </w:rPr>
      </w:pPr>
      <w:r w:rsidRPr="001C0429">
        <w:rPr>
          <w:sz w:val="28"/>
          <w:szCs w:val="28"/>
        </w:rPr>
        <w:t xml:space="preserve"> Содержание (ход работы): </w:t>
      </w:r>
    </w:p>
    <w:p w:rsidR="000B7EFE" w:rsidRDefault="000B7EFE" w:rsidP="000B7EFE">
      <w:pPr>
        <w:rPr>
          <w:sz w:val="28"/>
          <w:szCs w:val="28"/>
        </w:rPr>
      </w:pPr>
    </w:p>
    <w:p w:rsidR="002B6DAC" w:rsidRPr="000B7EFE" w:rsidRDefault="00E01126" w:rsidP="002B6DAC">
      <w:pPr>
        <w:rPr>
          <w:sz w:val="28"/>
          <w:szCs w:val="28"/>
        </w:rPr>
      </w:pPr>
      <w:r>
        <w:rPr>
          <w:sz w:val="28"/>
          <w:szCs w:val="28"/>
          <w:u w:val="single"/>
        </w:rPr>
        <w:t>Пациент/анализ</w:t>
      </w:r>
      <w:r w:rsidR="002B6DAC">
        <w:rPr>
          <w:sz w:val="28"/>
          <w:szCs w:val="28"/>
          <w:u w:val="single"/>
        </w:rPr>
        <w:t xml:space="preserve"> </w:t>
      </w:r>
      <w:r w:rsidR="002B6DAC" w:rsidRPr="00226B0A">
        <w:rPr>
          <w:sz w:val="28"/>
          <w:szCs w:val="28"/>
          <w:u w:val="single"/>
          <w:lang w:val="en-US"/>
        </w:rPr>
        <w:t>N</w:t>
      </w:r>
      <w:r w:rsidR="002B6DAC" w:rsidRPr="000B7EFE">
        <w:rPr>
          <w:sz w:val="28"/>
          <w:szCs w:val="28"/>
          <w:u w:val="single"/>
        </w:rPr>
        <w:t xml:space="preserve"> 1</w:t>
      </w:r>
      <w:r w:rsidR="002B6DAC" w:rsidRPr="000B7EFE">
        <w:rPr>
          <w:sz w:val="28"/>
          <w:szCs w:val="28"/>
        </w:rPr>
        <w:t xml:space="preserve"> </w:t>
      </w:r>
    </w:p>
    <w:p w:rsidR="002B6DAC" w:rsidRPr="000B7EFE" w:rsidRDefault="002B6DAC" w:rsidP="002B6DAC">
      <w:pPr>
        <w:rPr>
          <w:sz w:val="28"/>
          <w:szCs w:val="28"/>
        </w:rPr>
      </w:pPr>
    </w:p>
    <w:p w:rsidR="002B6DAC" w:rsidRPr="002B6DAC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</w:t>
      </w:r>
      <w:r w:rsidRPr="002B6DAC">
        <w:rPr>
          <w:sz w:val="28"/>
          <w:szCs w:val="28"/>
        </w:rPr>
        <w:t>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2B6DAC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2B6DAC">
        <w:rPr>
          <w:sz w:val="28"/>
          <w:szCs w:val="28"/>
        </w:rPr>
        <w:t>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2B6DAC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2B6DAC">
        <w:rPr>
          <w:sz w:val="28"/>
          <w:szCs w:val="28"/>
        </w:rPr>
        <w:t>__</w:t>
      </w:r>
    </w:p>
    <w:p w:rsidR="002B6DAC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2B6DAC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2B6DAC">
        <w:rPr>
          <w:sz w:val="28"/>
          <w:szCs w:val="28"/>
        </w:rPr>
        <w:t>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2B6DAC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2B6DAC">
        <w:rPr>
          <w:sz w:val="28"/>
          <w:szCs w:val="28"/>
        </w:rPr>
        <w:t>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2B6DAC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B6DAC" w:rsidRPr="001C0429" w:rsidRDefault="002B6DAC" w:rsidP="002B6DAC">
      <w:pPr>
        <w:rPr>
          <w:sz w:val="28"/>
          <w:szCs w:val="28"/>
        </w:rPr>
      </w:pPr>
    </w:p>
    <w:p w:rsidR="002B6DAC" w:rsidRPr="000B7EFE" w:rsidRDefault="00E01126" w:rsidP="002B6DA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  <w:u w:val="single"/>
        </w:rPr>
        <w:t>Пациент/анализ</w:t>
      </w:r>
      <w:r w:rsidR="002B6DAC" w:rsidRPr="00226B0A">
        <w:rPr>
          <w:sz w:val="28"/>
          <w:szCs w:val="28"/>
          <w:u w:val="single"/>
        </w:rPr>
        <w:t xml:space="preserve"> </w:t>
      </w:r>
      <w:r w:rsidR="002B6DAC" w:rsidRPr="00226B0A">
        <w:rPr>
          <w:sz w:val="28"/>
          <w:szCs w:val="28"/>
          <w:u w:val="single"/>
          <w:lang w:val="en-US"/>
        </w:rPr>
        <w:t>N</w:t>
      </w:r>
      <w:r w:rsidR="002B6DAC" w:rsidRPr="000B7EFE">
        <w:rPr>
          <w:sz w:val="28"/>
          <w:szCs w:val="28"/>
          <w:u w:val="single"/>
        </w:rPr>
        <w:t xml:space="preserve"> 2</w:t>
      </w:r>
    </w:p>
    <w:p w:rsidR="002B6DAC" w:rsidRPr="000B7EFE" w:rsidRDefault="002B6DAC" w:rsidP="002B6DAC">
      <w:pPr>
        <w:pBdr>
          <w:bottom w:val="single" w:sz="12" w:space="1" w:color="auto"/>
        </w:pBdr>
        <w:rPr>
          <w:sz w:val="28"/>
          <w:szCs w:val="28"/>
        </w:rPr>
      </w:pPr>
    </w:p>
    <w:p w:rsidR="002B6DAC" w:rsidRPr="000B7EFE" w:rsidRDefault="002B6DAC" w:rsidP="002B6DAC">
      <w:pPr>
        <w:pBdr>
          <w:bottom w:val="single" w:sz="12" w:space="1" w:color="auto"/>
        </w:pBdr>
        <w:rPr>
          <w:sz w:val="28"/>
          <w:szCs w:val="28"/>
        </w:rPr>
      </w:pP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0B7EFE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</w:t>
      </w:r>
      <w:r w:rsidRPr="000B7EFE">
        <w:rPr>
          <w:sz w:val="28"/>
          <w:szCs w:val="28"/>
        </w:rPr>
        <w:t>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0B7EFE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lastRenderedPageBreak/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0B7EFE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pBdr>
          <w:bottom w:val="single" w:sz="12" w:space="1" w:color="auto"/>
        </w:pBdr>
        <w:rPr>
          <w:sz w:val="28"/>
          <w:szCs w:val="28"/>
        </w:rPr>
      </w:pPr>
    </w:p>
    <w:p w:rsidR="002B6DAC" w:rsidRDefault="002B6DAC" w:rsidP="002B6DAC">
      <w:pPr>
        <w:pBdr>
          <w:bottom w:val="single" w:sz="12" w:space="1" w:color="auto"/>
        </w:pBdr>
        <w:rPr>
          <w:sz w:val="28"/>
          <w:szCs w:val="28"/>
        </w:rPr>
      </w:pP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2B6DAC" w:rsidRDefault="002B6DAC" w:rsidP="002B6DAC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0B7EFE" w:rsidRDefault="002B6DAC" w:rsidP="002B6DAC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2B6DAC" w:rsidRPr="000B7EFE" w:rsidRDefault="00E01126" w:rsidP="002B6DAC">
      <w:pPr>
        <w:pBdr>
          <w:bottom w:val="single" w:sz="12" w:space="1" w:color="auto"/>
        </w:pBd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Пациент/анализ</w:t>
      </w:r>
      <w:r w:rsidR="002B6DAC" w:rsidRPr="00226B0A">
        <w:rPr>
          <w:sz w:val="28"/>
          <w:szCs w:val="28"/>
          <w:u w:val="single"/>
        </w:rPr>
        <w:t xml:space="preserve"> </w:t>
      </w:r>
      <w:r w:rsidR="002B6DAC" w:rsidRPr="00226B0A">
        <w:rPr>
          <w:sz w:val="28"/>
          <w:szCs w:val="28"/>
          <w:u w:val="single"/>
          <w:lang w:val="en-US"/>
        </w:rPr>
        <w:t>N</w:t>
      </w:r>
      <w:r w:rsidR="002B6DAC" w:rsidRPr="000B7EFE">
        <w:rPr>
          <w:sz w:val="28"/>
          <w:szCs w:val="28"/>
          <w:u w:val="single"/>
        </w:rPr>
        <w:t>3</w:t>
      </w:r>
    </w:p>
    <w:p w:rsidR="002B6DAC" w:rsidRPr="000B7EFE" w:rsidRDefault="002B6DAC" w:rsidP="002B6DAC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:rsidR="002B6DAC" w:rsidRPr="001C0429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0B7EFE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1C0429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0B7EFE" w:rsidRDefault="002B6DAC" w:rsidP="002B6DAC">
      <w:pPr>
        <w:rPr>
          <w:sz w:val="28"/>
          <w:szCs w:val="28"/>
        </w:rPr>
      </w:pPr>
    </w:p>
    <w:p w:rsidR="002B6DAC" w:rsidRPr="000B7EFE" w:rsidRDefault="002B6DAC" w:rsidP="002B6D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429">
        <w:rPr>
          <w:sz w:val="28"/>
          <w:szCs w:val="28"/>
        </w:rPr>
        <w:t>__________________________________________________________________</w:t>
      </w:r>
    </w:p>
    <w:p w:rsidR="002B6DAC" w:rsidRPr="000B7EFE" w:rsidRDefault="002B6DAC" w:rsidP="002B6DAC">
      <w:pPr>
        <w:rPr>
          <w:sz w:val="28"/>
          <w:szCs w:val="28"/>
        </w:rPr>
      </w:pPr>
    </w:p>
    <w:p w:rsidR="002B6DAC" w:rsidRPr="001C0429" w:rsidRDefault="002B6DAC" w:rsidP="002B6DAC">
      <w:pPr>
        <w:rPr>
          <w:sz w:val="28"/>
          <w:szCs w:val="28"/>
        </w:rPr>
      </w:pPr>
      <w:r w:rsidRPr="001C0429">
        <w:rPr>
          <w:sz w:val="28"/>
          <w:szCs w:val="28"/>
        </w:rPr>
        <w:t>__________________________________________________________________</w:t>
      </w:r>
    </w:p>
    <w:p w:rsidR="002B6DAC" w:rsidRDefault="002B6DAC" w:rsidP="002B6DAC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0B7EFE" w:rsidRPr="001C0429" w:rsidRDefault="000B7EFE" w:rsidP="000B7EFE">
      <w:pPr>
        <w:rPr>
          <w:sz w:val="28"/>
          <w:szCs w:val="28"/>
        </w:rPr>
      </w:pPr>
    </w:p>
    <w:p w:rsidR="00352CA3" w:rsidRDefault="000B7EFE" w:rsidP="000B7EFE">
      <w:pPr>
        <w:tabs>
          <w:tab w:val="left" w:pos="6005"/>
        </w:tabs>
        <w:jc w:val="right"/>
        <w:rPr>
          <w:sz w:val="28"/>
          <w:szCs w:val="28"/>
        </w:rPr>
      </w:pPr>
      <w:r w:rsidRPr="001C0429">
        <w:rPr>
          <w:sz w:val="28"/>
          <w:szCs w:val="28"/>
        </w:rPr>
        <w:t xml:space="preserve">       Преподаватель _______________________/________________/ </w:t>
      </w:r>
    </w:p>
    <w:p w:rsidR="003677C9" w:rsidRPr="003677C9" w:rsidRDefault="003677C9" w:rsidP="003677C9">
      <w:pPr>
        <w:spacing w:after="200" w:line="276" w:lineRule="auto"/>
        <w:rPr>
          <w:sz w:val="28"/>
          <w:szCs w:val="28"/>
        </w:rPr>
      </w:pPr>
    </w:p>
    <w:sectPr w:rsidR="003677C9" w:rsidRPr="003677C9" w:rsidSect="00D2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05" w:rsidRDefault="003B3F05" w:rsidP="00352CA3">
      <w:r>
        <w:separator/>
      </w:r>
    </w:p>
  </w:endnote>
  <w:endnote w:type="continuationSeparator" w:id="0">
    <w:p w:rsidR="003B3F05" w:rsidRDefault="003B3F05" w:rsidP="00352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05" w:rsidRDefault="003B3F05" w:rsidP="00352CA3">
      <w:r>
        <w:separator/>
      </w:r>
    </w:p>
  </w:footnote>
  <w:footnote w:type="continuationSeparator" w:id="0">
    <w:p w:rsidR="003B3F05" w:rsidRDefault="003B3F05" w:rsidP="00352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AE6"/>
    <w:multiLevelType w:val="hybridMultilevel"/>
    <w:tmpl w:val="4B72D770"/>
    <w:lvl w:ilvl="0" w:tplc="022EF5E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C28C1"/>
    <w:multiLevelType w:val="hybridMultilevel"/>
    <w:tmpl w:val="78C8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F6138"/>
    <w:multiLevelType w:val="hybridMultilevel"/>
    <w:tmpl w:val="3EC8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6DB"/>
    <w:rsid w:val="000A722F"/>
    <w:rsid w:val="000B7EFE"/>
    <w:rsid w:val="00155036"/>
    <w:rsid w:val="001C0429"/>
    <w:rsid w:val="001C64FB"/>
    <w:rsid w:val="00226B0A"/>
    <w:rsid w:val="00265DC3"/>
    <w:rsid w:val="00273262"/>
    <w:rsid w:val="002A1A22"/>
    <w:rsid w:val="002B6DAC"/>
    <w:rsid w:val="002D04F7"/>
    <w:rsid w:val="003338D8"/>
    <w:rsid w:val="00352CA3"/>
    <w:rsid w:val="003611DD"/>
    <w:rsid w:val="003677C9"/>
    <w:rsid w:val="0037512B"/>
    <w:rsid w:val="00376D66"/>
    <w:rsid w:val="003A259D"/>
    <w:rsid w:val="003A4245"/>
    <w:rsid w:val="003B3F05"/>
    <w:rsid w:val="00436C4F"/>
    <w:rsid w:val="00443116"/>
    <w:rsid w:val="00455E3E"/>
    <w:rsid w:val="00494EB7"/>
    <w:rsid w:val="004B3AB8"/>
    <w:rsid w:val="004F5AFE"/>
    <w:rsid w:val="005322A8"/>
    <w:rsid w:val="00537138"/>
    <w:rsid w:val="0056670A"/>
    <w:rsid w:val="00585F88"/>
    <w:rsid w:val="005C00FE"/>
    <w:rsid w:val="00634A94"/>
    <w:rsid w:val="00655C64"/>
    <w:rsid w:val="00665A78"/>
    <w:rsid w:val="007F067D"/>
    <w:rsid w:val="008127AB"/>
    <w:rsid w:val="008145BA"/>
    <w:rsid w:val="008546B8"/>
    <w:rsid w:val="008953EF"/>
    <w:rsid w:val="00896EE9"/>
    <w:rsid w:val="008C0FB9"/>
    <w:rsid w:val="00900FBF"/>
    <w:rsid w:val="0097637D"/>
    <w:rsid w:val="00A53D0F"/>
    <w:rsid w:val="00A93814"/>
    <w:rsid w:val="00AD26DB"/>
    <w:rsid w:val="00AF435E"/>
    <w:rsid w:val="00B26190"/>
    <w:rsid w:val="00B26DA8"/>
    <w:rsid w:val="00B26E3B"/>
    <w:rsid w:val="00B945A5"/>
    <w:rsid w:val="00BC0774"/>
    <w:rsid w:val="00BC5209"/>
    <w:rsid w:val="00BF6B5C"/>
    <w:rsid w:val="00BF6C6A"/>
    <w:rsid w:val="00C85FD4"/>
    <w:rsid w:val="00C95A98"/>
    <w:rsid w:val="00C96A31"/>
    <w:rsid w:val="00D25F67"/>
    <w:rsid w:val="00D26D49"/>
    <w:rsid w:val="00D7246E"/>
    <w:rsid w:val="00D91C16"/>
    <w:rsid w:val="00DD4303"/>
    <w:rsid w:val="00E01126"/>
    <w:rsid w:val="00E66C11"/>
    <w:rsid w:val="00E973A3"/>
    <w:rsid w:val="00F26320"/>
    <w:rsid w:val="00F346E5"/>
    <w:rsid w:val="00F43BFD"/>
    <w:rsid w:val="00F56C7B"/>
    <w:rsid w:val="00F63A93"/>
    <w:rsid w:val="00FE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26D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D26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1"/>
    <w:qFormat/>
    <w:rsid w:val="00AD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D2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7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52C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2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52C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2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1E355B4-8A8C-4BEA-AAB4-85A80827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8218</Words>
  <Characters>46849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Proprietor</dc:creator>
  <cp:keywords/>
  <dc:description/>
  <cp:lastModifiedBy>Наталья</cp:lastModifiedBy>
  <cp:revision>28</cp:revision>
  <dcterms:created xsi:type="dcterms:W3CDTF">2022-12-05T07:43:00Z</dcterms:created>
  <dcterms:modified xsi:type="dcterms:W3CDTF">2025-01-30T06:24:00Z</dcterms:modified>
</cp:coreProperties>
</file>