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8B" w:rsidRDefault="004A448B" w:rsidP="004A448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УДК 001.38</w:t>
      </w:r>
      <w:r w:rsidR="00893755">
        <w:rPr>
          <w:sz w:val="28"/>
          <w:szCs w:val="28"/>
        </w:rPr>
        <w:t>:025</w:t>
      </w:r>
    </w:p>
    <w:p w:rsidR="00BD0A92" w:rsidRPr="00715099" w:rsidRDefault="00532567" w:rsidP="00460FD6">
      <w:pPr>
        <w:spacing w:after="0" w:line="360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Библиометрия</w:t>
      </w:r>
      <w:proofErr w:type="spellEnd"/>
      <w:r>
        <w:rPr>
          <w:sz w:val="28"/>
          <w:szCs w:val="28"/>
        </w:rPr>
        <w:t xml:space="preserve"> в практике работы библиотеки вуза</w:t>
      </w:r>
      <w:proofErr w:type="gramStart"/>
      <w:r w:rsidR="007767A2">
        <w:rPr>
          <w:sz w:val="28"/>
          <w:szCs w:val="28"/>
        </w:rPr>
        <w:t xml:space="preserve"> </w:t>
      </w:r>
      <w:r w:rsidR="00AE7E64">
        <w:rPr>
          <w:sz w:val="28"/>
          <w:szCs w:val="28"/>
        </w:rPr>
        <w:t>:</w:t>
      </w:r>
      <w:proofErr w:type="gramEnd"/>
      <w:r w:rsidR="00AE7E64">
        <w:rPr>
          <w:sz w:val="28"/>
          <w:szCs w:val="28"/>
        </w:rPr>
        <w:t xml:space="preserve"> расставляя акценты</w:t>
      </w:r>
    </w:p>
    <w:p w:rsidR="00F1498A" w:rsidRDefault="00F1498A" w:rsidP="00460FD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 Валентина Васильевна, заведующая библиотекой</w:t>
      </w:r>
      <w:r w:rsidR="007150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5099">
        <w:rPr>
          <w:sz w:val="28"/>
          <w:szCs w:val="28"/>
        </w:rPr>
        <w:t>Волгоградский государственный медицинский университет</w:t>
      </w:r>
      <w:r w:rsidR="00893755">
        <w:rPr>
          <w:sz w:val="28"/>
          <w:szCs w:val="28"/>
        </w:rPr>
        <w:t>. Волгоград, Россия</w:t>
      </w:r>
    </w:p>
    <w:p w:rsidR="00715099" w:rsidRDefault="00715099" w:rsidP="00460FD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</w:t>
      </w:r>
      <w:r w:rsidRPr="00715099">
        <w:rPr>
          <w:sz w:val="28"/>
          <w:szCs w:val="28"/>
        </w:rPr>
        <w:t xml:space="preserve"> </w:t>
      </w:r>
      <w:r>
        <w:rPr>
          <w:sz w:val="28"/>
          <w:szCs w:val="28"/>
        </w:rPr>
        <w:t>Лидия Георгиевна, заведующая отделом автоматизации библиотеки, Волгоградский государственный медицинский университет</w:t>
      </w:r>
      <w:r w:rsidR="00893755">
        <w:rPr>
          <w:sz w:val="28"/>
          <w:szCs w:val="28"/>
        </w:rPr>
        <w:t>. Волгоград, Россия.</w:t>
      </w:r>
    </w:p>
    <w:p w:rsidR="00893755" w:rsidRPr="00715099" w:rsidRDefault="00893755" w:rsidP="00460FD6">
      <w:pPr>
        <w:spacing w:after="0" w:line="360" w:lineRule="auto"/>
        <w:ind w:firstLine="709"/>
        <w:jc w:val="both"/>
        <w:rPr>
          <w:sz w:val="28"/>
          <w:szCs w:val="28"/>
        </w:rPr>
      </w:pPr>
      <w:r w:rsidRPr="009F580E">
        <w:rPr>
          <w:sz w:val="28"/>
          <w:szCs w:val="28"/>
        </w:rPr>
        <w:t>В статье представлен опыт работ</w:t>
      </w:r>
      <w:r>
        <w:rPr>
          <w:sz w:val="28"/>
          <w:szCs w:val="28"/>
        </w:rPr>
        <w:t xml:space="preserve">ы </w:t>
      </w:r>
      <w:r w:rsidRPr="009F580E">
        <w:rPr>
          <w:sz w:val="28"/>
          <w:szCs w:val="28"/>
        </w:rPr>
        <w:t xml:space="preserve">библиотеки ВолгГМУ с </w:t>
      </w:r>
      <w:proofErr w:type="spellStart"/>
      <w:r w:rsidRPr="009F580E">
        <w:rPr>
          <w:sz w:val="28"/>
          <w:szCs w:val="28"/>
        </w:rPr>
        <w:t>наукометрическими</w:t>
      </w:r>
      <w:proofErr w:type="spellEnd"/>
      <w:r w:rsidRPr="009F580E">
        <w:rPr>
          <w:sz w:val="28"/>
          <w:szCs w:val="28"/>
        </w:rPr>
        <w:t xml:space="preserve"> базами данных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Scopus</w:t>
      </w:r>
      <w:r w:rsidRPr="009F58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Web</w:t>
      </w:r>
      <w:r w:rsidRPr="009F58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9F58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>
        <w:rPr>
          <w:sz w:val="28"/>
          <w:szCs w:val="28"/>
        </w:rPr>
        <w:t xml:space="preserve"> и РИНЦ. В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 xml:space="preserve"> библиотека </w:t>
      </w:r>
      <w:proofErr w:type="spellStart"/>
      <w:r>
        <w:rPr>
          <w:sz w:val="28"/>
          <w:szCs w:val="28"/>
        </w:rPr>
        <w:t>аффилирует</w:t>
      </w:r>
      <w:proofErr w:type="spellEnd"/>
      <w:r>
        <w:rPr>
          <w:sz w:val="28"/>
          <w:szCs w:val="28"/>
        </w:rPr>
        <w:t xml:space="preserve"> статьи сотрудников университета к вузу, объединяет авторские профили. В </w:t>
      </w:r>
      <w:r>
        <w:rPr>
          <w:sz w:val="28"/>
          <w:szCs w:val="28"/>
          <w:lang w:val="en-US"/>
        </w:rPr>
        <w:t>Web</w:t>
      </w:r>
      <w:r w:rsidRPr="008119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8119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 w:rsidRPr="0081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аналитическая работа по данным, предоставляемым этой системой. Сотрудники библиотеки ведут работы в </w:t>
      </w:r>
      <w:proofErr w:type="spellStart"/>
      <w:r>
        <w:rPr>
          <w:sz w:val="28"/>
          <w:szCs w:val="28"/>
          <w:lang w:val="en-US"/>
        </w:rPr>
        <w:t>ScienceIndex</w:t>
      </w:r>
      <w:proofErr w:type="spellEnd"/>
      <w:r>
        <w:rPr>
          <w:sz w:val="28"/>
          <w:szCs w:val="28"/>
        </w:rPr>
        <w:t xml:space="preserve">-организация и </w:t>
      </w:r>
      <w:proofErr w:type="spellStart"/>
      <w:r>
        <w:rPr>
          <w:sz w:val="28"/>
          <w:szCs w:val="28"/>
          <w:lang w:val="en-US"/>
        </w:rPr>
        <w:t>ScienceIndex</w:t>
      </w:r>
      <w:proofErr w:type="spellEnd"/>
      <w:r>
        <w:rPr>
          <w:sz w:val="28"/>
          <w:szCs w:val="28"/>
        </w:rPr>
        <w:t xml:space="preserve">-издательство, оказывают консультативную помощь. </w:t>
      </w:r>
    </w:p>
    <w:p w:rsidR="00893755" w:rsidRPr="00AE7E64" w:rsidRDefault="00893755" w:rsidP="00893755">
      <w:pPr>
        <w:spacing w:after="0" w:line="360" w:lineRule="auto"/>
        <w:ind w:firstLine="709"/>
        <w:jc w:val="center"/>
        <w:rPr>
          <w:sz w:val="28"/>
          <w:szCs w:val="28"/>
          <w:lang w:val="en-US"/>
        </w:rPr>
      </w:pPr>
      <w:proofErr w:type="spellStart"/>
      <w:r w:rsidRPr="00612AAA">
        <w:rPr>
          <w:sz w:val="28"/>
          <w:szCs w:val="28"/>
          <w:lang w:val="en-US"/>
        </w:rPr>
        <w:t>Bibliometrics</w:t>
      </w:r>
      <w:proofErr w:type="spellEnd"/>
      <w:r w:rsidRPr="00612AAA">
        <w:rPr>
          <w:sz w:val="28"/>
          <w:szCs w:val="28"/>
          <w:lang w:val="en-US"/>
        </w:rPr>
        <w:t xml:space="preserve"> in the practice of the library of the </w:t>
      </w:r>
      <w:proofErr w:type="gramStart"/>
      <w:r w:rsidRPr="00612AAA">
        <w:rPr>
          <w:sz w:val="28"/>
          <w:szCs w:val="28"/>
          <w:lang w:val="en-US"/>
        </w:rPr>
        <w:t>University</w:t>
      </w:r>
      <w:r w:rsidRPr="00AE7E64">
        <w:rPr>
          <w:sz w:val="28"/>
          <w:szCs w:val="28"/>
          <w:lang w:val="en-US"/>
        </w:rPr>
        <w:t xml:space="preserve"> </w:t>
      </w:r>
      <w:r w:rsidRPr="004A448B">
        <w:rPr>
          <w:sz w:val="28"/>
          <w:szCs w:val="28"/>
          <w:lang w:val="en-US"/>
        </w:rPr>
        <w:t>:</w:t>
      </w:r>
      <w:proofErr w:type="gramEnd"/>
      <w:r w:rsidRPr="00AE7E64">
        <w:rPr>
          <w:sz w:val="28"/>
          <w:szCs w:val="28"/>
          <w:lang w:val="en-US"/>
        </w:rPr>
        <w:t xml:space="preserve"> </w:t>
      </w:r>
      <w:r w:rsidRPr="004A448B">
        <w:rPr>
          <w:sz w:val="28"/>
          <w:szCs w:val="28"/>
          <w:lang w:val="en-US"/>
        </w:rPr>
        <w:t>placing the accents</w:t>
      </w:r>
    </w:p>
    <w:p w:rsidR="00F1498A" w:rsidRPr="00893755" w:rsidRDefault="00F1498A" w:rsidP="00460FD6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Dolgova</w:t>
      </w:r>
      <w:proofErr w:type="spellEnd"/>
      <w:r w:rsidRPr="00F1498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Valentina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Vasil’evna</w:t>
      </w:r>
      <w:proofErr w:type="spellEnd"/>
      <w:r>
        <w:rPr>
          <w:sz w:val="28"/>
          <w:szCs w:val="28"/>
          <w:lang w:val="en-US"/>
        </w:rPr>
        <w:t xml:space="preserve">, </w:t>
      </w:r>
      <w:r w:rsidRPr="00F1498A">
        <w:rPr>
          <w:sz w:val="28"/>
          <w:szCs w:val="28"/>
          <w:lang w:val="en-US"/>
        </w:rPr>
        <w:t>the head of the library</w:t>
      </w:r>
      <w:r w:rsidR="00715099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Volgograd State Medical University</w:t>
      </w:r>
      <w:r w:rsidR="00893755" w:rsidRPr="00893755">
        <w:rPr>
          <w:sz w:val="28"/>
          <w:szCs w:val="28"/>
          <w:lang w:val="en-US"/>
        </w:rPr>
        <w:t xml:space="preserve">, </w:t>
      </w:r>
      <w:r w:rsidR="00893755">
        <w:rPr>
          <w:sz w:val="28"/>
          <w:szCs w:val="28"/>
          <w:lang w:val="en-US"/>
        </w:rPr>
        <w:t>Volgograd, Russia</w:t>
      </w:r>
    </w:p>
    <w:p w:rsidR="00715099" w:rsidRPr="00715099" w:rsidRDefault="00715099" w:rsidP="00460FD6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Borisova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Lidiya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Georgienva</w:t>
      </w:r>
      <w:proofErr w:type="spellEnd"/>
      <w:r>
        <w:rPr>
          <w:sz w:val="28"/>
          <w:szCs w:val="28"/>
          <w:lang w:val="en-US"/>
        </w:rPr>
        <w:t>, the head of the department of automation at the library, Volgograd State Medical University</w:t>
      </w:r>
      <w:r w:rsidR="00893755" w:rsidRPr="00893755">
        <w:rPr>
          <w:sz w:val="28"/>
          <w:szCs w:val="28"/>
          <w:lang w:val="en-US"/>
        </w:rPr>
        <w:t xml:space="preserve">, </w:t>
      </w:r>
      <w:r w:rsidR="00893755">
        <w:rPr>
          <w:sz w:val="28"/>
          <w:szCs w:val="28"/>
          <w:lang w:val="en-US"/>
        </w:rPr>
        <w:t>Volgograd, Russia</w:t>
      </w:r>
    </w:p>
    <w:p w:rsidR="00420CDC" w:rsidRPr="0059008C" w:rsidRDefault="00420CDC" w:rsidP="00460FD6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612AAA">
        <w:rPr>
          <w:sz w:val="28"/>
          <w:szCs w:val="28"/>
          <w:lang w:val="en-US"/>
        </w:rPr>
        <w:t xml:space="preserve">The article presents the experience of the library </w:t>
      </w:r>
      <w:r>
        <w:rPr>
          <w:sz w:val="28"/>
          <w:szCs w:val="28"/>
          <w:lang w:val="en-US"/>
        </w:rPr>
        <w:t xml:space="preserve">of </w:t>
      </w:r>
      <w:proofErr w:type="spellStart"/>
      <w:r>
        <w:rPr>
          <w:sz w:val="28"/>
          <w:szCs w:val="28"/>
          <w:lang w:val="en-US"/>
        </w:rPr>
        <w:t>VolgGMU</w:t>
      </w:r>
      <w:proofErr w:type="spellEnd"/>
      <w:r w:rsidRPr="00612AAA">
        <w:rPr>
          <w:sz w:val="28"/>
          <w:szCs w:val="28"/>
          <w:lang w:val="en-US"/>
        </w:rPr>
        <w:t xml:space="preserve"> with </w:t>
      </w:r>
      <w:proofErr w:type="spellStart"/>
      <w:r w:rsidRPr="00612AAA">
        <w:rPr>
          <w:sz w:val="28"/>
          <w:szCs w:val="28"/>
          <w:lang w:val="en-US"/>
        </w:rPr>
        <w:t>scientometric</w:t>
      </w:r>
      <w:proofErr w:type="spellEnd"/>
      <w:r w:rsidRPr="00612AAA">
        <w:rPr>
          <w:sz w:val="28"/>
          <w:szCs w:val="28"/>
          <w:lang w:val="en-US"/>
        </w:rPr>
        <w:t xml:space="preserve"> databases: Scopus, Web of Science and RISC. In Scopus, the library </w:t>
      </w:r>
      <w:r>
        <w:rPr>
          <w:sz w:val="28"/>
          <w:szCs w:val="28"/>
          <w:lang w:val="en-US"/>
        </w:rPr>
        <w:t xml:space="preserve">monitors the </w:t>
      </w:r>
      <w:proofErr w:type="spellStart"/>
      <w:r>
        <w:rPr>
          <w:sz w:val="28"/>
          <w:szCs w:val="28"/>
          <w:lang w:val="en-US"/>
        </w:rPr>
        <w:t>authors’s</w:t>
      </w:r>
      <w:proofErr w:type="spellEnd"/>
      <w:r>
        <w:rPr>
          <w:sz w:val="28"/>
          <w:szCs w:val="28"/>
          <w:lang w:val="en-US"/>
        </w:rPr>
        <w:t xml:space="preserve"> affiliation of the </w:t>
      </w:r>
      <w:r w:rsidRPr="00612AAA">
        <w:rPr>
          <w:sz w:val="28"/>
          <w:szCs w:val="28"/>
          <w:lang w:val="en-US"/>
        </w:rPr>
        <w:t>article</w:t>
      </w:r>
      <w:r>
        <w:rPr>
          <w:sz w:val="28"/>
          <w:szCs w:val="28"/>
          <w:lang w:val="en-US"/>
        </w:rPr>
        <w:t>s of the</w:t>
      </w:r>
      <w:r w:rsidRPr="00612AAA">
        <w:rPr>
          <w:sz w:val="28"/>
          <w:szCs w:val="28"/>
          <w:lang w:val="en-US"/>
        </w:rPr>
        <w:t xml:space="preserve"> University employees to the </w:t>
      </w:r>
      <w:proofErr w:type="gramStart"/>
      <w:r w:rsidRPr="00612AAA">
        <w:rPr>
          <w:sz w:val="28"/>
          <w:szCs w:val="28"/>
          <w:lang w:val="en-US"/>
        </w:rPr>
        <w:t>University,</w:t>
      </w:r>
      <w:proofErr w:type="gramEnd"/>
      <w:r w:rsidRPr="00612AAA">
        <w:rPr>
          <w:sz w:val="28"/>
          <w:szCs w:val="28"/>
          <w:lang w:val="en-US"/>
        </w:rPr>
        <w:t xml:space="preserve"> combines the author's profile</w:t>
      </w:r>
      <w:r>
        <w:rPr>
          <w:sz w:val="28"/>
          <w:szCs w:val="28"/>
          <w:lang w:val="en-US"/>
        </w:rPr>
        <w:t>s</w:t>
      </w:r>
      <w:r w:rsidRPr="00612AAA">
        <w:rPr>
          <w:sz w:val="28"/>
          <w:szCs w:val="28"/>
          <w:lang w:val="en-US"/>
        </w:rPr>
        <w:t xml:space="preserve">. </w:t>
      </w:r>
      <w:r w:rsidRPr="00C624F9">
        <w:rPr>
          <w:sz w:val="28"/>
          <w:szCs w:val="28"/>
          <w:lang w:val="en-US"/>
        </w:rPr>
        <w:t xml:space="preserve">In Web of Science library collects analytical data provided by this system, advises </w:t>
      </w:r>
      <w:r>
        <w:rPr>
          <w:sz w:val="28"/>
          <w:szCs w:val="28"/>
          <w:lang w:val="en-US"/>
        </w:rPr>
        <w:t>authors</w:t>
      </w:r>
      <w:r w:rsidRPr="00C624F9">
        <w:rPr>
          <w:sz w:val="28"/>
          <w:szCs w:val="28"/>
          <w:lang w:val="en-US"/>
        </w:rPr>
        <w:t xml:space="preserve"> </w:t>
      </w:r>
      <w:r w:rsidRPr="00612AAA">
        <w:rPr>
          <w:sz w:val="28"/>
          <w:szCs w:val="28"/>
          <w:lang w:val="en-US"/>
        </w:rPr>
        <w:t>maintaining the author's profile</w:t>
      </w:r>
      <w:r w:rsidRPr="00C624F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gramStart"/>
      <w:r w:rsidRPr="00612AAA">
        <w:rPr>
          <w:sz w:val="28"/>
          <w:szCs w:val="28"/>
          <w:lang w:val="en-US"/>
        </w:rPr>
        <w:t xml:space="preserve">Library staff </w:t>
      </w:r>
      <w:r w:rsidRPr="00C624F9">
        <w:rPr>
          <w:sz w:val="28"/>
          <w:szCs w:val="28"/>
          <w:lang w:val="en-US"/>
        </w:rPr>
        <w:t xml:space="preserve">making descriptions of articles </w:t>
      </w:r>
      <w:r w:rsidRPr="00612AAA">
        <w:rPr>
          <w:sz w:val="28"/>
          <w:szCs w:val="28"/>
          <w:lang w:val="en-US"/>
        </w:rPr>
        <w:t xml:space="preserve">by </w:t>
      </w:r>
      <w:r w:rsidRPr="00612AAA">
        <w:rPr>
          <w:sz w:val="28"/>
          <w:szCs w:val="28"/>
          <w:lang w:val="en-US"/>
        </w:rPr>
        <w:lastRenderedPageBreak/>
        <w:t>authors of the institution</w:t>
      </w:r>
      <w:r w:rsidRPr="00C624F9">
        <w:rPr>
          <w:sz w:val="28"/>
          <w:szCs w:val="28"/>
          <w:lang w:val="en-US"/>
        </w:rPr>
        <w:t xml:space="preserve"> from the collection of the scientific works available in the library in the </w:t>
      </w:r>
      <w:r>
        <w:rPr>
          <w:sz w:val="28"/>
          <w:szCs w:val="28"/>
          <w:lang w:val="en-US"/>
        </w:rPr>
        <w:t>RISC.</w:t>
      </w:r>
      <w:proofErr w:type="gramEnd"/>
    </w:p>
    <w:p w:rsidR="00F1498A" w:rsidRDefault="00F1498A" w:rsidP="00460FD6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Библиометрия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наукометрические</w:t>
      </w:r>
      <w:proofErr w:type="spellEnd"/>
      <w:r>
        <w:rPr>
          <w:sz w:val="28"/>
          <w:szCs w:val="28"/>
        </w:rPr>
        <w:t xml:space="preserve"> базы данных, </w:t>
      </w:r>
      <w:r w:rsidR="001327C8">
        <w:rPr>
          <w:sz w:val="28"/>
          <w:szCs w:val="28"/>
        </w:rPr>
        <w:t xml:space="preserve">публикационная активность,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Web</w:t>
      </w:r>
      <w:r w:rsidRPr="00F149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F149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>
        <w:rPr>
          <w:sz w:val="28"/>
          <w:szCs w:val="28"/>
        </w:rPr>
        <w:t xml:space="preserve">, РИНЦ, </w:t>
      </w:r>
      <w:proofErr w:type="spellStart"/>
      <w:r>
        <w:rPr>
          <w:sz w:val="28"/>
          <w:szCs w:val="28"/>
        </w:rPr>
        <w:t>аффилиация</w:t>
      </w:r>
      <w:proofErr w:type="spellEnd"/>
      <w:r>
        <w:rPr>
          <w:sz w:val="28"/>
          <w:szCs w:val="28"/>
        </w:rPr>
        <w:t>, авторские профили</w:t>
      </w:r>
    </w:p>
    <w:p w:rsidR="00F1498A" w:rsidRPr="001327C8" w:rsidRDefault="00F1498A" w:rsidP="00460FD6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F1498A">
        <w:rPr>
          <w:sz w:val="28"/>
          <w:szCs w:val="28"/>
          <w:lang w:val="en-US"/>
        </w:rPr>
        <w:t>Bibliometrics</w:t>
      </w:r>
      <w:proofErr w:type="spellEnd"/>
      <w:r w:rsidRPr="00F1498A">
        <w:rPr>
          <w:sz w:val="28"/>
          <w:szCs w:val="28"/>
          <w:lang w:val="en-US"/>
        </w:rPr>
        <w:t xml:space="preserve">, </w:t>
      </w:r>
      <w:proofErr w:type="spellStart"/>
      <w:r w:rsidRPr="00F1498A">
        <w:rPr>
          <w:sz w:val="28"/>
          <w:szCs w:val="28"/>
          <w:lang w:val="en-US"/>
        </w:rPr>
        <w:t>scientometric</w:t>
      </w:r>
      <w:proofErr w:type="spellEnd"/>
      <w:r w:rsidRPr="00F1498A">
        <w:rPr>
          <w:sz w:val="28"/>
          <w:szCs w:val="28"/>
          <w:lang w:val="en-US"/>
        </w:rPr>
        <w:t xml:space="preserve"> databases</w:t>
      </w:r>
      <w:r w:rsidR="001327C8" w:rsidRPr="001327C8">
        <w:rPr>
          <w:sz w:val="28"/>
          <w:szCs w:val="28"/>
          <w:lang w:val="en-US"/>
        </w:rPr>
        <w:t>, publication activity,</w:t>
      </w:r>
      <w:r w:rsidRPr="00F1498A">
        <w:rPr>
          <w:sz w:val="28"/>
          <w:szCs w:val="28"/>
          <w:lang w:val="en-US"/>
        </w:rPr>
        <w:t xml:space="preserve"> Scopus, Web of Science, RISC, affiliation, author's profile</w:t>
      </w:r>
      <w:r w:rsidR="001327C8">
        <w:rPr>
          <w:sz w:val="28"/>
          <w:szCs w:val="28"/>
          <w:lang w:val="en-US"/>
        </w:rPr>
        <w:t>s</w:t>
      </w:r>
    </w:p>
    <w:p w:rsidR="00CC083A" w:rsidRPr="00F20C9A" w:rsidRDefault="00CC083A" w:rsidP="00460FD6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945D7" w:rsidRPr="001679CB" w:rsidRDefault="00B51855" w:rsidP="00460FD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proofErr w:type="spellStart"/>
      <w:r>
        <w:rPr>
          <w:sz w:val="28"/>
          <w:szCs w:val="28"/>
        </w:rPr>
        <w:t>библиометрические</w:t>
      </w:r>
      <w:proofErr w:type="spellEnd"/>
      <w:r>
        <w:rPr>
          <w:sz w:val="28"/>
          <w:szCs w:val="28"/>
        </w:rPr>
        <w:t xml:space="preserve"> исследования проводятся </w:t>
      </w:r>
      <w:r w:rsidR="001679CB">
        <w:rPr>
          <w:sz w:val="28"/>
          <w:szCs w:val="28"/>
        </w:rPr>
        <w:t xml:space="preserve">на основе баз данных </w:t>
      </w:r>
      <w:r w:rsidR="00532567">
        <w:rPr>
          <w:sz w:val="28"/>
          <w:szCs w:val="28"/>
        </w:rPr>
        <w:t>справочно-</w:t>
      </w:r>
      <w:r>
        <w:rPr>
          <w:sz w:val="28"/>
          <w:szCs w:val="28"/>
        </w:rPr>
        <w:t>электронных ресурсов, основными</w:t>
      </w:r>
      <w:r w:rsidR="001679CB">
        <w:rPr>
          <w:sz w:val="28"/>
          <w:szCs w:val="28"/>
        </w:rPr>
        <w:t xml:space="preserve"> из которых являются глобальные индексы цитирования </w:t>
      </w:r>
      <w:r w:rsidR="001679CB" w:rsidRPr="007945D7">
        <w:rPr>
          <w:sz w:val="28"/>
          <w:szCs w:val="28"/>
          <w:shd w:val="clear" w:color="auto" w:fill="FFFFFF"/>
        </w:rPr>
        <w:t>Scopus</w:t>
      </w:r>
      <w:r w:rsidR="001679CB">
        <w:rPr>
          <w:sz w:val="28"/>
          <w:szCs w:val="28"/>
          <w:shd w:val="clear" w:color="auto" w:fill="FFFFFF"/>
        </w:rPr>
        <w:t xml:space="preserve"> и </w:t>
      </w:r>
      <w:r w:rsidR="001679CB">
        <w:rPr>
          <w:sz w:val="28"/>
          <w:szCs w:val="28"/>
          <w:shd w:val="clear" w:color="auto" w:fill="FFFFFF"/>
          <w:lang w:val="en-US"/>
        </w:rPr>
        <w:t>Web</w:t>
      </w:r>
      <w:r w:rsidR="001679CB" w:rsidRPr="00125365">
        <w:rPr>
          <w:sz w:val="28"/>
          <w:szCs w:val="28"/>
          <w:shd w:val="clear" w:color="auto" w:fill="FFFFFF"/>
        </w:rPr>
        <w:t xml:space="preserve"> </w:t>
      </w:r>
      <w:r w:rsidR="001679CB">
        <w:rPr>
          <w:sz w:val="28"/>
          <w:szCs w:val="28"/>
          <w:shd w:val="clear" w:color="auto" w:fill="FFFFFF"/>
          <w:lang w:val="en-US"/>
        </w:rPr>
        <w:t>of</w:t>
      </w:r>
      <w:r w:rsidR="001679CB" w:rsidRPr="00125365">
        <w:rPr>
          <w:sz w:val="28"/>
          <w:szCs w:val="28"/>
          <w:shd w:val="clear" w:color="auto" w:fill="FFFFFF"/>
        </w:rPr>
        <w:t xml:space="preserve"> </w:t>
      </w:r>
      <w:r w:rsidR="001679CB">
        <w:rPr>
          <w:sz w:val="28"/>
          <w:szCs w:val="28"/>
          <w:shd w:val="clear" w:color="auto" w:fill="FFFFFF"/>
          <w:lang w:val="en-US"/>
        </w:rPr>
        <w:t>Science</w:t>
      </w:r>
      <w:r w:rsidR="001679CB">
        <w:rPr>
          <w:sz w:val="28"/>
          <w:szCs w:val="28"/>
          <w:shd w:val="clear" w:color="auto" w:fill="FFFFFF"/>
        </w:rPr>
        <w:t>, а также сервисы Российского индекса научного цитирования.</w:t>
      </w:r>
    </w:p>
    <w:p w:rsidR="007767A2" w:rsidRDefault="007767A2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Волгоградском государст</w:t>
      </w:r>
      <w:r w:rsidR="00AE7E64">
        <w:rPr>
          <w:sz w:val="28"/>
          <w:szCs w:val="28"/>
          <w:shd w:val="clear" w:color="auto" w:fill="FFFFFF"/>
        </w:rPr>
        <w:t xml:space="preserve">венном медицинском университете </w:t>
      </w:r>
      <w:r>
        <w:rPr>
          <w:sz w:val="28"/>
          <w:szCs w:val="28"/>
          <w:shd w:val="clear" w:color="auto" w:fill="FFFFFF"/>
        </w:rPr>
        <w:t xml:space="preserve">одним из источников получения </w:t>
      </w:r>
      <w:proofErr w:type="spellStart"/>
      <w:r w:rsidRPr="007945D7">
        <w:rPr>
          <w:sz w:val="28"/>
          <w:szCs w:val="28"/>
          <w:shd w:val="clear" w:color="auto" w:fill="FFFFFF"/>
        </w:rPr>
        <w:t>наукометрических</w:t>
      </w:r>
      <w:proofErr w:type="spellEnd"/>
      <w:r w:rsidRPr="007945D7">
        <w:rPr>
          <w:sz w:val="28"/>
          <w:szCs w:val="28"/>
          <w:shd w:val="clear" w:color="auto" w:fill="FFFFFF"/>
        </w:rPr>
        <w:t xml:space="preserve"> данных для проведения оценочных исследований научной деятельности </w:t>
      </w:r>
      <w:r>
        <w:rPr>
          <w:sz w:val="28"/>
          <w:szCs w:val="28"/>
          <w:shd w:val="clear" w:color="auto" w:fill="FFFFFF"/>
        </w:rPr>
        <w:t>является б</w:t>
      </w:r>
      <w:r w:rsidR="006648D8" w:rsidRPr="007945D7">
        <w:rPr>
          <w:sz w:val="28"/>
          <w:szCs w:val="28"/>
          <w:shd w:val="clear" w:color="auto" w:fill="FFFFFF"/>
        </w:rPr>
        <w:t>аза данных Scopus</w:t>
      </w:r>
      <w:r>
        <w:rPr>
          <w:sz w:val="28"/>
          <w:szCs w:val="28"/>
          <w:shd w:val="clear" w:color="auto" w:fill="FFFFFF"/>
        </w:rPr>
        <w:t>.</w:t>
      </w:r>
      <w:r w:rsidR="007945D7">
        <w:rPr>
          <w:sz w:val="28"/>
          <w:szCs w:val="28"/>
          <w:shd w:val="clear" w:color="auto" w:fill="FFFFFF"/>
        </w:rPr>
        <w:t xml:space="preserve"> Наш вуз</w:t>
      </w:r>
      <w:r>
        <w:rPr>
          <w:sz w:val="28"/>
          <w:szCs w:val="28"/>
          <w:shd w:val="clear" w:color="auto" w:fill="FFFFFF"/>
        </w:rPr>
        <w:t xml:space="preserve"> </w:t>
      </w:r>
      <w:r w:rsidR="007945D7">
        <w:rPr>
          <w:sz w:val="28"/>
          <w:szCs w:val="28"/>
          <w:shd w:val="clear" w:color="auto" w:fill="FFFFFF"/>
        </w:rPr>
        <w:t>явля</w:t>
      </w:r>
      <w:r>
        <w:rPr>
          <w:sz w:val="28"/>
          <w:szCs w:val="28"/>
          <w:shd w:val="clear" w:color="auto" w:fill="FFFFFF"/>
        </w:rPr>
        <w:t>ется</w:t>
      </w:r>
      <w:r w:rsidR="007945D7">
        <w:rPr>
          <w:sz w:val="28"/>
          <w:szCs w:val="28"/>
          <w:shd w:val="clear" w:color="auto" w:fill="FFFFFF"/>
        </w:rPr>
        <w:t xml:space="preserve"> подписчиком этого ресурса</w:t>
      </w:r>
      <w:r>
        <w:rPr>
          <w:sz w:val="28"/>
          <w:szCs w:val="28"/>
          <w:shd w:val="clear" w:color="auto" w:fill="FFFFFF"/>
        </w:rPr>
        <w:t xml:space="preserve"> и </w:t>
      </w:r>
      <w:r w:rsidR="007945D7">
        <w:rPr>
          <w:sz w:val="28"/>
          <w:szCs w:val="28"/>
          <w:shd w:val="clear" w:color="auto" w:fill="FFFFFF"/>
        </w:rPr>
        <w:t xml:space="preserve">активно использует данные </w:t>
      </w:r>
      <w:r w:rsidR="00FB2400">
        <w:rPr>
          <w:sz w:val="28"/>
          <w:szCs w:val="28"/>
          <w:shd w:val="clear" w:color="auto" w:fill="FFFFFF"/>
          <w:lang w:val="en-US"/>
        </w:rPr>
        <w:t>Scopus</w:t>
      </w:r>
      <w:r w:rsidR="00717748">
        <w:rPr>
          <w:sz w:val="28"/>
          <w:szCs w:val="28"/>
          <w:shd w:val="clear" w:color="auto" w:fill="FFFFFF"/>
        </w:rPr>
        <w:t xml:space="preserve"> для отслеживания </w:t>
      </w:r>
      <w:r w:rsidR="009F751D">
        <w:rPr>
          <w:sz w:val="28"/>
          <w:szCs w:val="28"/>
          <w:shd w:val="clear" w:color="auto" w:fill="FFFFFF"/>
        </w:rPr>
        <w:t>публикационной активности</w:t>
      </w:r>
      <w:r w:rsidR="0059008C">
        <w:rPr>
          <w:sz w:val="28"/>
          <w:szCs w:val="28"/>
          <w:shd w:val="clear" w:color="auto" w:fill="FFFFFF"/>
        </w:rPr>
        <w:t xml:space="preserve">, </w:t>
      </w:r>
      <w:r w:rsidR="00717748">
        <w:rPr>
          <w:sz w:val="28"/>
          <w:szCs w:val="28"/>
          <w:shd w:val="clear" w:color="auto" w:fill="FFFFFF"/>
        </w:rPr>
        <w:t>цитирования</w:t>
      </w:r>
      <w:r w:rsidR="009F751D">
        <w:rPr>
          <w:sz w:val="28"/>
          <w:szCs w:val="28"/>
          <w:shd w:val="clear" w:color="auto" w:fill="FFFFFF"/>
        </w:rPr>
        <w:t xml:space="preserve"> наших ученых.</w:t>
      </w:r>
      <w:r w:rsidR="007E605A">
        <w:rPr>
          <w:sz w:val="28"/>
          <w:szCs w:val="28"/>
          <w:shd w:val="clear" w:color="auto" w:fill="FFFFFF"/>
        </w:rPr>
        <w:t xml:space="preserve"> Работа в </w:t>
      </w:r>
      <w:r w:rsidR="007E605A">
        <w:rPr>
          <w:sz w:val="28"/>
          <w:szCs w:val="28"/>
          <w:shd w:val="clear" w:color="auto" w:fill="FFFFFF"/>
          <w:lang w:val="en-US"/>
        </w:rPr>
        <w:t>Scopus</w:t>
      </w:r>
      <w:r w:rsidR="007E605A">
        <w:rPr>
          <w:sz w:val="28"/>
          <w:szCs w:val="28"/>
          <w:shd w:val="clear" w:color="auto" w:fill="FFFFFF"/>
        </w:rPr>
        <w:t xml:space="preserve"> </w:t>
      </w:r>
      <w:r w:rsidR="00460FD6" w:rsidRPr="00E56A40">
        <w:rPr>
          <w:sz w:val="28"/>
          <w:szCs w:val="28"/>
          <w:shd w:val="clear" w:color="auto" w:fill="FFFFFF"/>
        </w:rPr>
        <w:t>функционально</w:t>
      </w:r>
      <w:r w:rsidR="007E605A">
        <w:rPr>
          <w:sz w:val="28"/>
          <w:szCs w:val="28"/>
          <w:shd w:val="clear" w:color="auto" w:fill="FFFFFF"/>
        </w:rPr>
        <w:t xml:space="preserve"> распределена</w:t>
      </w:r>
      <w:r w:rsidR="00BD3DD4">
        <w:rPr>
          <w:sz w:val="28"/>
          <w:szCs w:val="28"/>
          <w:shd w:val="clear" w:color="auto" w:fill="FFFFFF"/>
        </w:rPr>
        <w:t xml:space="preserve"> между научной частью университета и библиотекой.</w:t>
      </w:r>
      <w:r w:rsidR="00BD3DD4" w:rsidRPr="00BD3DD4">
        <w:rPr>
          <w:sz w:val="28"/>
          <w:szCs w:val="28"/>
          <w:shd w:val="clear" w:color="auto" w:fill="FFFFFF"/>
        </w:rPr>
        <w:t xml:space="preserve"> </w:t>
      </w:r>
      <w:r w:rsidR="00BD3DD4">
        <w:rPr>
          <w:sz w:val="28"/>
          <w:szCs w:val="28"/>
          <w:shd w:val="clear" w:color="auto" w:fill="FFFFFF"/>
        </w:rPr>
        <w:t>Научная часть вуза проводит анализ данных публикационной активности и цитировани</w:t>
      </w:r>
      <w:r w:rsidR="00E56A40">
        <w:rPr>
          <w:sz w:val="28"/>
          <w:szCs w:val="28"/>
          <w:shd w:val="clear" w:color="auto" w:fill="FFFFFF"/>
        </w:rPr>
        <w:t>я</w:t>
      </w:r>
      <w:r w:rsidR="00BD3DD4">
        <w:rPr>
          <w:sz w:val="28"/>
          <w:szCs w:val="28"/>
          <w:shd w:val="clear" w:color="auto" w:fill="FFFFFF"/>
        </w:rPr>
        <w:t xml:space="preserve"> ученых (создается </w:t>
      </w:r>
      <w:proofErr w:type="spellStart"/>
      <w:r w:rsidR="00BD3DD4">
        <w:rPr>
          <w:sz w:val="28"/>
          <w:szCs w:val="28"/>
          <w:shd w:val="clear" w:color="auto" w:fill="FFFFFF"/>
        </w:rPr>
        <w:t>внутривузовский</w:t>
      </w:r>
      <w:proofErr w:type="spellEnd"/>
      <w:r w:rsidR="00BD3DD4">
        <w:rPr>
          <w:sz w:val="28"/>
          <w:szCs w:val="28"/>
          <w:shd w:val="clear" w:color="auto" w:fill="FFFFFF"/>
        </w:rPr>
        <w:t xml:space="preserve"> авторский ТОП, ТОП среди научных школ университета), анализ показателей ВолгГМУ в сравнении с вузами города, региона, страны, отрасли. </w:t>
      </w:r>
      <w:r w:rsidR="001679CB">
        <w:rPr>
          <w:sz w:val="28"/>
          <w:szCs w:val="28"/>
          <w:shd w:val="clear" w:color="auto" w:fill="FFFFFF"/>
        </w:rPr>
        <w:t xml:space="preserve">В рамках этой деятельности </w:t>
      </w:r>
      <w:r w:rsidR="006648D8" w:rsidRPr="007945D7">
        <w:rPr>
          <w:sz w:val="28"/>
          <w:szCs w:val="28"/>
          <w:shd w:val="clear" w:color="auto" w:fill="FFFFFF"/>
        </w:rPr>
        <w:t>библиотек</w:t>
      </w:r>
      <w:r>
        <w:rPr>
          <w:sz w:val="28"/>
          <w:szCs w:val="28"/>
          <w:shd w:val="clear" w:color="auto" w:fill="FFFFFF"/>
        </w:rPr>
        <w:t>а ведет работу по двум направлениям</w:t>
      </w:r>
      <w:r w:rsidR="00D955D9">
        <w:rPr>
          <w:sz w:val="28"/>
          <w:szCs w:val="28"/>
          <w:shd w:val="clear" w:color="auto" w:fill="FFFFFF"/>
        </w:rPr>
        <w:t>. Во-первых, в</w:t>
      </w:r>
      <w:r w:rsidR="009F751D" w:rsidRPr="009F751D">
        <w:rPr>
          <w:sz w:val="28"/>
          <w:szCs w:val="28"/>
          <w:shd w:val="clear" w:color="auto" w:fill="FFFFFF"/>
        </w:rPr>
        <w:t>осстанов</w:t>
      </w:r>
      <w:r w:rsidR="00F2044B">
        <w:rPr>
          <w:sz w:val="28"/>
          <w:szCs w:val="28"/>
          <w:shd w:val="clear" w:color="auto" w:fill="FFFFFF"/>
        </w:rPr>
        <w:t>ление</w:t>
      </w:r>
      <w:r w:rsidR="009F751D" w:rsidRPr="009F751D">
        <w:rPr>
          <w:sz w:val="28"/>
          <w:szCs w:val="28"/>
          <w:shd w:val="clear" w:color="auto" w:fill="FFFFFF"/>
        </w:rPr>
        <w:t xml:space="preserve"> отсутствующ</w:t>
      </w:r>
      <w:r w:rsidR="00F2044B">
        <w:rPr>
          <w:sz w:val="28"/>
          <w:szCs w:val="28"/>
          <w:shd w:val="clear" w:color="auto" w:fill="FFFFFF"/>
        </w:rPr>
        <w:t>ей</w:t>
      </w:r>
      <w:r w:rsidR="009F751D" w:rsidRPr="009F751D">
        <w:rPr>
          <w:sz w:val="28"/>
          <w:szCs w:val="28"/>
          <w:shd w:val="clear" w:color="auto" w:fill="FFFFFF"/>
        </w:rPr>
        <w:t xml:space="preserve"> и исправ</w:t>
      </w:r>
      <w:r w:rsidR="00F2044B">
        <w:rPr>
          <w:sz w:val="28"/>
          <w:szCs w:val="28"/>
          <w:shd w:val="clear" w:color="auto" w:fill="FFFFFF"/>
        </w:rPr>
        <w:t>ление</w:t>
      </w:r>
      <w:r w:rsidR="009F751D" w:rsidRPr="009F751D">
        <w:rPr>
          <w:sz w:val="28"/>
          <w:szCs w:val="28"/>
          <w:shd w:val="clear" w:color="auto" w:fill="FFFFFF"/>
        </w:rPr>
        <w:t xml:space="preserve"> неправильн</w:t>
      </w:r>
      <w:r w:rsidR="00F2044B">
        <w:rPr>
          <w:sz w:val="28"/>
          <w:szCs w:val="28"/>
          <w:shd w:val="clear" w:color="auto" w:fill="FFFFFF"/>
        </w:rPr>
        <w:t>ой</w:t>
      </w:r>
      <w:r w:rsidR="009F751D" w:rsidRPr="009F751D">
        <w:rPr>
          <w:sz w:val="28"/>
          <w:szCs w:val="28"/>
          <w:shd w:val="clear" w:color="auto" w:fill="FFFFFF"/>
        </w:rPr>
        <w:t xml:space="preserve"> </w:t>
      </w:r>
      <w:proofErr w:type="spellStart"/>
      <w:r w:rsidR="009F751D" w:rsidRPr="009F751D">
        <w:rPr>
          <w:sz w:val="28"/>
          <w:szCs w:val="28"/>
          <w:shd w:val="clear" w:color="auto" w:fill="FFFFFF"/>
        </w:rPr>
        <w:t>аффилиаци</w:t>
      </w:r>
      <w:r w:rsidR="00F2044B">
        <w:rPr>
          <w:sz w:val="28"/>
          <w:szCs w:val="28"/>
          <w:shd w:val="clear" w:color="auto" w:fill="FFFFFF"/>
        </w:rPr>
        <w:t>и</w:t>
      </w:r>
      <w:proofErr w:type="spellEnd"/>
      <w:r w:rsidR="009F751D" w:rsidRPr="009F751D">
        <w:rPr>
          <w:sz w:val="28"/>
          <w:szCs w:val="28"/>
          <w:shd w:val="clear" w:color="auto" w:fill="FFFFFF"/>
        </w:rPr>
        <w:t xml:space="preserve"> преподавателей вуза в документах базы данных </w:t>
      </w:r>
      <w:r w:rsidR="009F751D" w:rsidRPr="009F751D">
        <w:rPr>
          <w:sz w:val="28"/>
          <w:szCs w:val="28"/>
          <w:shd w:val="clear" w:color="auto" w:fill="FFFFFF"/>
          <w:lang w:val="en-US"/>
        </w:rPr>
        <w:t>Scopus</w:t>
      </w:r>
      <w:r w:rsidR="009F751D" w:rsidRPr="009F751D">
        <w:rPr>
          <w:sz w:val="28"/>
          <w:szCs w:val="28"/>
          <w:shd w:val="clear" w:color="auto" w:fill="FFFFFF"/>
        </w:rPr>
        <w:t xml:space="preserve">, поскольку </w:t>
      </w:r>
      <w:r w:rsidR="00BD0A92">
        <w:rPr>
          <w:sz w:val="28"/>
          <w:szCs w:val="28"/>
          <w:shd w:val="clear" w:color="auto" w:fill="FFFFFF"/>
        </w:rPr>
        <w:t>такие записи н</w:t>
      </w:r>
      <w:r w:rsidR="00BD0A92" w:rsidRPr="009F751D">
        <w:rPr>
          <w:sz w:val="28"/>
          <w:szCs w:val="28"/>
          <w:shd w:val="clear" w:color="auto" w:fill="FFFFFF"/>
        </w:rPr>
        <w:t xml:space="preserve">е учитываются </w:t>
      </w:r>
      <w:r w:rsidR="009F751D" w:rsidRPr="009F751D">
        <w:rPr>
          <w:sz w:val="28"/>
          <w:szCs w:val="28"/>
          <w:shd w:val="clear" w:color="auto" w:fill="FFFFFF"/>
        </w:rPr>
        <w:t xml:space="preserve">при запросе документов, </w:t>
      </w:r>
      <w:proofErr w:type="spellStart"/>
      <w:r w:rsidR="009F751D" w:rsidRPr="009F751D">
        <w:rPr>
          <w:sz w:val="28"/>
          <w:szCs w:val="28"/>
          <w:shd w:val="clear" w:color="auto" w:fill="FFFFFF"/>
        </w:rPr>
        <w:t>аффилированных</w:t>
      </w:r>
      <w:proofErr w:type="spellEnd"/>
      <w:r w:rsidR="009F751D" w:rsidRPr="009F751D">
        <w:rPr>
          <w:sz w:val="28"/>
          <w:szCs w:val="28"/>
          <w:shd w:val="clear" w:color="auto" w:fill="FFFFFF"/>
        </w:rPr>
        <w:t xml:space="preserve"> к университету</w:t>
      </w:r>
      <w:r w:rsidR="009F751D">
        <w:rPr>
          <w:sz w:val="28"/>
          <w:szCs w:val="28"/>
          <w:shd w:val="clear" w:color="auto" w:fill="FFFFFF"/>
        </w:rPr>
        <w:t xml:space="preserve">. </w:t>
      </w:r>
      <w:r w:rsidR="009F751D" w:rsidRPr="009F751D">
        <w:rPr>
          <w:sz w:val="28"/>
          <w:szCs w:val="28"/>
          <w:shd w:val="clear" w:color="auto" w:fill="FFFFFF"/>
        </w:rPr>
        <w:t xml:space="preserve">Эта работа включает мониторинг </w:t>
      </w:r>
      <w:r w:rsidR="00BD0A92">
        <w:rPr>
          <w:sz w:val="28"/>
          <w:szCs w:val="28"/>
          <w:shd w:val="clear" w:color="auto" w:fill="FFFFFF"/>
        </w:rPr>
        <w:t>работ</w:t>
      </w:r>
      <w:r w:rsidR="009F751D" w:rsidRPr="009F751D">
        <w:rPr>
          <w:sz w:val="28"/>
          <w:szCs w:val="28"/>
          <w:shd w:val="clear" w:color="auto" w:fill="FFFFFF"/>
        </w:rPr>
        <w:t>, авторами</w:t>
      </w:r>
      <w:r w:rsidR="009F751D">
        <w:rPr>
          <w:sz w:val="28"/>
          <w:szCs w:val="28"/>
          <w:shd w:val="clear" w:color="auto" w:fill="FFFFFF"/>
        </w:rPr>
        <w:t xml:space="preserve"> которых являются преподаватели вуза. </w:t>
      </w:r>
      <w:r w:rsidR="001A225E">
        <w:rPr>
          <w:sz w:val="28"/>
          <w:szCs w:val="28"/>
          <w:shd w:val="clear" w:color="auto" w:fill="FFFFFF"/>
        </w:rPr>
        <w:t>Приоритетно отслеживаются статьи ученых</w:t>
      </w:r>
      <w:r w:rsidR="00FB2400">
        <w:rPr>
          <w:sz w:val="28"/>
          <w:szCs w:val="28"/>
          <w:shd w:val="clear" w:color="auto" w:fill="FFFFFF"/>
        </w:rPr>
        <w:t xml:space="preserve"> </w:t>
      </w:r>
      <w:r w:rsidR="00FB2400">
        <w:rPr>
          <w:sz w:val="28"/>
          <w:szCs w:val="28"/>
          <w:shd w:val="clear" w:color="auto" w:fill="FFFFFF"/>
        </w:rPr>
        <w:lastRenderedPageBreak/>
        <w:t>университета</w:t>
      </w:r>
      <w:r w:rsidR="00BD0A92">
        <w:rPr>
          <w:sz w:val="28"/>
          <w:szCs w:val="28"/>
          <w:shd w:val="clear" w:color="auto" w:fill="FFFFFF"/>
        </w:rPr>
        <w:t>, которы</w:t>
      </w:r>
      <w:r w:rsidR="001A225E">
        <w:rPr>
          <w:sz w:val="28"/>
          <w:szCs w:val="28"/>
          <w:shd w:val="clear" w:color="auto" w:fill="FFFFFF"/>
        </w:rPr>
        <w:t>е входят в</w:t>
      </w:r>
      <w:r w:rsidR="009F751D" w:rsidRPr="009F751D">
        <w:rPr>
          <w:sz w:val="28"/>
          <w:szCs w:val="28"/>
          <w:shd w:val="clear" w:color="auto" w:fill="FFFFFF"/>
        </w:rPr>
        <w:t xml:space="preserve"> </w:t>
      </w:r>
      <w:r w:rsidR="00D955D9">
        <w:rPr>
          <w:sz w:val="28"/>
          <w:szCs w:val="28"/>
          <w:shd w:val="clear" w:color="auto" w:fill="FFFFFF"/>
        </w:rPr>
        <w:t>с</w:t>
      </w:r>
      <w:r w:rsidR="009F751D" w:rsidRPr="009F751D">
        <w:rPr>
          <w:sz w:val="28"/>
          <w:szCs w:val="28"/>
          <w:shd w:val="clear" w:color="auto" w:fill="FFFFFF"/>
        </w:rPr>
        <w:t>пис</w:t>
      </w:r>
      <w:r w:rsidR="001A225E">
        <w:rPr>
          <w:sz w:val="28"/>
          <w:szCs w:val="28"/>
          <w:shd w:val="clear" w:color="auto" w:fill="FFFFFF"/>
        </w:rPr>
        <w:t>о</w:t>
      </w:r>
      <w:r w:rsidR="009F751D" w:rsidRPr="009F751D">
        <w:rPr>
          <w:sz w:val="28"/>
          <w:szCs w:val="28"/>
          <w:shd w:val="clear" w:color="auto" w:fill="FFFFFF"/>
        </w:rPr>
        <w:t>к</w:t>
      </w:r>
      <w:r w:rsidR="008B1CEE">
        <w:rPr>
          <w:sz w:val="28"/>
          <w:szCs w:val="28"/>
          <w:shd w:val="clear" w:color="auto" w:fill="FFFFFF"/>
        </w:rPr>
        <w:t xml:space="preserve"> </w:t>
      </w:r>
      <w:r w:rsidR="00FB2400">
        <w:rPr>
          <w:sz w:val="28"/>
          <w:szCs w:val="28"/>
          <w:shd w:val="clear" w:color="auto" w:fill="FFFFFF"/>
        </w:rPr>
        <w:t xml:space="preserve">сотрудников вуза из </w:t>
      </w:r>
      <w:proofErr w:type="spellStart"/>
      <w:r w:rsidR="008B1CEE">
        <w:rPr>
          <w:sz w:val="28"/>
          <w:szCs w:val="28"/>
          <w:shd w:val="clear" w:color="auto" w:fill="FFFFFF"/>
          <w:lang w:val="en-US"/>
        </w:rPr>
        <w:t>ScienceIndex</w:t>
      </w:r>
      <w:proofErr w:type="spellEnd"/>
      <w:r w:rsidR="00FB2400">
        <w:rPr>
          <w:sz w:val="28"/>
          <w:szCs w:val="28"/>
          <w:shd w:val="clear" w:color="auto" w:fill="FFFFFF"/>
        </w:rPr>
        <w:t>-</w:t>
      </w:r>
      <w:r w:rsidR="008B1CEE">
        <w:rPr>
          <w:sz w:val="28"/>
          <w:szCs w:val="28"/>
          <w:shd w:val="clear" w:color="auto" w:fill="FFFFFF"/>
        </w:rPr>
        <w:t>организация.</w:t>
      </w:r>
      <w:r w:rsidR="009F751D">
        <w:rPr>
          <w:sz w:val="28"/>
          <w:szCs w:val="28"/>
          <w:shd w:val="clear" w:color="auto" w:fill="FFFFFF"/>
        </w:rPr>
        <w:t xml:space="preserve"> При обнаружении неправильной </w:t>
      </w:r>
      <w:proofErr w:type="spellStart"/>
      <w:r w:rsidR="009F751D">
        <w:rPr>
          <w:sz w:val="28"/>
          <w:szCs w:val="28"/>
          <w:shd w:val="clear" w:color="auto" w:fill="FFFFFF"/>
        </w:rPr>
        <w:t>аффил</w:t>
      </w:r>
      <w:r w:rsidR="008B1CEE">
        <w:rPr>
          <w:sz w:val="28"/>
          <w:szCs w:val="28"/>
          <w:shd w:val="clear" w:color="auto" w:fill="FFFFFF"/>
        </w:rPr>
        <w:t>иа</w:t>
      </w:r>
      <w:r w:rsidR="009F751D">
        <w:rPr>
          <w:sz w:val="28"/>
          <w:szCs w:val="28"/>
          <w:shd w:val="clear" w:color="auto" w:fill="FFFFFF"/>
        </w:rPr>
        <w:t>ции</w:t>
      </w:r>
      <w:proofErr w:type="spellEnd"/>
      <w:r w:rsidR="009F751D">
        <w:rPr>
          <w:sz w:val="28"/>
          <w:szCs w:val="28"/>
          <w:shd w:val="clear" w:color="auto" w:fill="FFFFFF"/>
        </w:rPr>
        <w:t xml:space="preserve"> разыскивается нужная статья из журнала, сканируется и отправляется вместе с запросом на </w:t>
      </w:r>
      <w:r w:rsidR="00DC2E9E">
        <w:rPr>
          <w:sz w:val="28"/>
          <w:szCs w:val="28"/>
          <w:shd w:val="clear" w:color="auto" w:fill="FFFFFF"/>
        </w:rPr>
        <w:t xml:space="preserve">корректировку документа </w:t>
      </w:r>
      <w:r w:rsidR="009F751D">
        <w:rPr>
          <w:sz w:val="28"/>
          <w:szCs w:val="28"/>
          <w:shd w:val="clear" w:color="auto" w:fill="FFFFFF"/>
        </w:rPr>
        <w:t>в службу поддержки.</w:t>
      </w:r>
      <w:r w:rsidR="00BD0A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Это касается документов, которые были проиндексированы </w:t>
      </w:r>
      <w:r>
        <w:rPr>
          <w:sz w:val="28"/>
          <w:szCs w:val="28"/>
          <w:shd w:val="clear" w:color="auto" w:fill="FFFFFF"/>
          <w:lang w:val="en-US"/>
        </w:rPr>
        <w:t>Scopus</w:t>
      </w:r>
      <w:r>
        <w:rPr>
          <w:sz w:val="28"/>
          <w:szCs w:val="28"/>
          <w:shd w:val="clear" w:color="auto" w:fill="FFFFFF"/>
        </w:rPr>
        <w:t xml:space="preserve">, исправления в заимствованных документах (из </w:t>
      </w:r>
      <w:proofErr w:type="spellStart"/>
      <w:r>
        <w:rPr>
          <w:sz w:val="28"/>
          <w:szCs w:val="28"/>
          <w:shd w:val="clear" w:color="auto" w:fill="FFFFFF"/>
        </w:rPr>
        <w:t>Медлайн</w:t>
      </w:r>
      <w:proofErr w:type="spellEnd"/>
      <w:r>
        <w:rPr>
          <w:sz w:val="28"/>
          <w:szCs w:val="28"/>
          <w:shd w:val="clear" w:color="auto" w:fill="FFFFFF"/>
        </w:rPr>
        <w:t xml:space="preserve"> и других баз данных) на корректировку не принимаются.</w:t>
      </w:r>
    </w:p>
    <w:p w:rsidR="00DC2E9E" w:rsidRDefault="009F751D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955D9">
        <w:rPr>
          <w:sz w:val="28"/>
          <w:szCs w:val="28"/>
          <w:shd w:val="clear" w:color="auto" w:fill="FFFFFF"/>
        </w:rPr>
        <w:t>Втор</w:t>
      </w:r>
      <w:r w:rsidR="007767A2">
        <w:rPr>
          <w:sz w:val="28"/>
          <w:szCs w:val="28"/>
          <w:shd w:val="clear" w:color="auto" w:fill="FFFFFF"/>
        </w:rPr>
        <w:t>ое направление работы -</w:t>
      </w:r>
      <w:r w:rsidRPr="00D955D9">
        <w:rPr>
          <w:sz w:val="28"/>
          <w:szCs w:val="28"/>
          <w:shd w:val="clear" w:color="auto" w:fill="FFFFFF"/>
        </w:rPr>
        <w:t xml:space="preserve"> </w:t>
      </w:r>
      <w:r w:rsidR="00E93715" w:rsidRPr="00D955D9">
        <w:rPr>
          <w:sz w:val="28"/>
          <w:szCs w:val="28"/>
          <w:shd w:val="clear" w:color="auto" w:fill="FFFFFF"/>
        </w:rPr>
        <w:t>объединени</w:t>
      </w:r>
      <w:r w:rsidR="007767A2">
        <w:rPr>
          <w:sz w:val="28"/>
          <w:szCs w:val="28"/>
          <w:shd w:val="clear" w:color="auto" w:fill="FFFFFF"/>
        </w:rPr>
        <w:t>е</w:t>
      </w:r>
      <w:r w:rsidR="00E93715" w:rsidRPr="00D955D9">
        <w:rPr>
          <w:sz w:val="28"/>
          <w:szCs w:val="28"/>
          <w:shd w:val="clear" w:color="auto" w:fill="FFFFFF"/>
        </w:rPr>
        <w:t xml:space="preserve"> авторских профилей. Как известно, в </w:t>
      </w:r>
      <w:r w:rsidR="00E93715" w:rsidRPr="00D955D9">
        <w:rPr>
          <w:sz w:val="28"/>
          <w:szCs w:val="28"/>
          <w:shd w:val="clear" w:color="auto" w:fill="FFFFFF"/>
          <w:lang w:val="en-US"/>
        </w:rPr>
        <w:t>Scopus</w:t>
      </w:r>
      <w:r w:rsidR="00E93715" w:rsidRPr="00D955D9">
        <w:rPr>
          <w:sz w:val="28"/>
          <w:szCs w:val="28"/>
          <w:shd w:val="clear" w:color="auto" w:fill="FFFFFF"/>
        </w:rPr>
        <w:t xml:space="preserve"> авторские профили создаются самой системой</w:t>
      </w:r>
      <w:r w:rsidR="008B1CEE" w:rsidRPr="00D955D9">
        <w:rPr>
          <w:sz w:val="28"/>
          <w:szCs w:val="28"/>
          <w:shd w:val="clear" w:color="auto" w:fill="FFFFFF"/>
        </w:rPr>
        <w:t>. Пр</w:t>
      </w:r>
      <w:r w:rsidR="00E93715" w:rsidRPr="00D955D9">
        <w:rPr>
          <w:sz w:val="28"/>
          <w:szCs w:val="28"/>
          <w:shd w:val="clear" w:color="auto" w:fill="FFFFFF"/>
        </w:rPr>
        <w:t>и</w:t>
      </w:r>
      <w:r w:rsidR="008B1CEE" w:rsidRPr="00D955D9">
        <w:rPr>
          <w:sz w:val="28"/>
          <w:szCs w:val="28"/>
          <w:shd w:val="clear" w:color="auto" w:fill="FFFFFF"/>
        </w:rPr>
        <w:t xml:space="preserve"> этом</w:t>
      </w:r>
      <w:r w:rsidR="00E93715" w:rsidRPr="00D955D9">
        <w:rPr>
          <w:sz w:val="28"/>
          <w:szCs w:val="28"/>
          <w:shd w:val="clear" w:color="auto" w:fill="FFFFFF"/>
        </w:rPr>
        <w:t xml:space="preserve"> часто возникают </w:t>
      </w:r>
      <w:r w:rsidR="00FB2400">
        <w:rPr>
          <w:sz w:val="28"/>
          <w:szCs w:val="28"/>
          <w:shd w:val="clear" w:color="auto" w:fill="FFFFFF"/>
        </w:rPr>
        <w:t>дублированные</w:t>
      </w:r>
      <w:r w:rsidR="00E93715" w:rsidRPr="00D955D9">
        <w:rPr>
          <w:sz w:val="28"/>
          <w:szCs w:val="28"/>
          <w:shd w:val="clear" w:color="auto" w:fill="FFFFFF"/>
        </w:rPr>
        <w:t xml:space="preserve"> авторские профили из-за различного написания русскоязычных фамилий на английском языке</w:t>
      </w:r>
      <w:r w:rsidR="008B1CEE" w:rsidRPr="00D955D9">
        <w:rPr>
          <w:sz w:val="28"/>
          <w:szCs w:val="28"/>
          <w:shd w:val="clear" w:color="auto" w:fill="FFFFFF"/>
        </w:rPr>
        <w:t xml:space="preserve">. </w:t>
      </w:r>
      <w:r w:rsidR="00567BD3">
        <w:rPr>
          <w:sz w:val="28"/>
          <w:szCs w:val="28"/>
          <w:shd w:val="clear" w:color="auto" w:fill="FFFFFF"/>
        </w:rPr>
        <w:t>Кроме того, е</w:t>
      </w:r>
      <w:r w:rsidR="008B1CEE" w:rsidRPr="00D955D9">
        <w:rPr>
          <w:sz w:val="28"/>
          <w:szCs w:val="28"/>
          <w:shd w:val="clear" w:color="auto" w:fill="FFFFFF"/>
        </w:rPr>
        <w:t xml:space="preserve">сли ученый публикуется в новом для себя журнале, предметная область которого не была прописана в </w:t>
      </w:r>
      <w:r w:rsidR="00DC2E9E">
        <w:rPr>
          <w:sz w:val="28"/>
          <w:szCs w:val="28"/>
          <w:shd w:val="clear" w:color="auto" w:fill="FFFFFF"/>
        </w:rPr>
        <w:t>авторских данных</w:t>
      </w:r>
      <w:r w:rsidR="008B1CEE" w:rsidRPr="00D955D9">
        <w:rPr>
          <w:sz w:val="28"/>
          <w:szCs w:val="28"/>
          <w:shd w:val="clear" w:color="auto" w:fill="FFFFFF"/>
        </w:rPr>
        <w:t>, также создаются новые профили.</w:t>
      </w:r>
      <w:r w:rsidR="00D955D9" w:rsidRPr="00D955D9">
        <w:rPr>
          <w:sz w:val="28"/>
          <w:szCs w:val="28"/>
          <w:shd w:val="clear" w:color="auto" w:fill="FFFFFF"/>
        </w:rPr>
        <w:t xml:space="preserve"> Объединение авторских профилей дает возможность предоставлять корректные наглядные </w:t>
      </w:r>
      <w:proofErr w:type="spellStart"/>
      <w:r w:rsidR="00D955D9" w:rsidRPr="00D955D9">
        <w:rPr>
          <w:sz w:val="28"/>
          <w:szCs w:val="28"/>
          <w:shd w:val="clear" w:color="auto" w:fill="FFFFFF"/>
        </w:rPr>
        <w:t>наукометрические</w:t>
      </w:r>
      <w:proofErr w:type="spellEnd"/>
      <w:r w:rsidR="00D955D9" w:rsidRPr="00D955D9">
        <w:rPr>
          <w:sz w:val="28"/>
          <w:szCs w:val="28"/>
          <w:shd w:val="clear" w:color="auto" w:fill="FFFFFF"/>
        </w:rPr>
        <w:t xml:space="preserve"> </w:t>
      </w:r>
      <w:r w:rsidR="00BD0A92">
        <w:rPr>
          <w:sz w:val="28"/>
          <w:szCs w:val="28"/>
          <w:shd w:val="clear" w:color="auto" w:fill="FFFFFF"/>
        </w:rPr>
        <w:t xml:space="preserve">показатели </w:t>
      </w:r>
      <w:r w:rsidR="00D955D9" w:rsidRPr="00D955D9">
        <w:rPr>
          <w:sz w:val="28"/>
          <w:szCs w:val="28"/>
          <w:shd w:val="clear" w:color="auto" w:fill="FFFFFF"/>
        </w:rPr>
        <w:t>ученого</w:t>
      </w:r>
      <w:r w:rsidR="00D955D9" w:rsidRPr="00BD0A92">
        <w:rPr>
          <w:sz w:val="28"/>
          <w:szCs w:val="28"/>
          <w:shd w:val="clear" w:color="auto" w:fill="FFFFFF"/>
        </w:rPr>
        <w:t xml:space="preserve">, </w:t>
      </w:r>
      <w:r w:rsidR="001D73C8">
        <w:rPr>
          <w:sz w:val="28"/>
          <w:szCs w:val="28"/>
          <w:shd w:val="clear" w:color="auto" w:fill="FFFFFF"/>
        </w:rPr>
        <w:t xml:space="preserve">при этом </w:t>
      </w:r>
      <w:r w:rsidR="00D955D9" w:rsidRPr="00BD0A92">
        <w:rPr>
          <w:sz w:val="28"/>
          <w:szCs w:val="28"/>
          <w:shd w:val="clear" w:color="auto" w:fill="FFFFFF"/>
        </w:rPr>
        <w:t>значительно повышается эффективность работы по сбору аналитических данных.</w:t>
      </w:r>
      <w:r w:rsidR="00D955D9">
        <w:rPr>
          <w:sz w:val="28"/>
          <w:szCs w:val="28"/>
          <w:shd w:val="clear" w:color="auto" w:fill="FFFFFF"/>
        </w:rPr>
        <w:t xml:space="preserve"> </w:t>
      </w:r>
      <w:r w:rsidR="00567BD3">
        <w:rPr>
          <w:sz w:val="28"/>
          <w:szCs w:val="28"/>
          <w:shd w:val="clear" w:color="auto" w:fill="FFFFFF"/>
        </w:rPr>
        <w:t xml:space="preserve">Авторские профили </w:t>
      </w:r>
      <w:r w:rsidR="007E605A">
        <w:rPr>
          <w:sz w:val="28"/>
          <w:szCs w:val="28"/>
          <w:shd w:val="clear" w:color="auto" w:fill="FFFFFF"/>
        </w:rPr>
        <w:t>всех преподавателей и научных сотрудников вуза были проанализированы и объединены в 2015 году. Сейчас эта работа</w:t>
      </w:r>
      <w:r w:rsidR="00EC36C3">
        <w:rPr>
          <w:sz w:val="28"/>
          <w:szCs w:val="28"/>
          <w:shd w:val="clear" w:color="auto" w:fill="FFFFFF"/>
        </w:rPr>
        <w:t xml:space="preserve"> носит текущий характе</w:t>
      </w:r>
      <w:r w:rsidR="0041599B">
        <w:rPr>
          <w:sz w:val="28"/>
          <w:szCs w:val="28"/>
          <w:shd w:val="clear" w:color="auto" w:fill="FFFFFF"/>
        </w:rPr>
        <w:t>р.</w:t>
      </w:r>
      <w:r w:rsidR="008B1CEE" w:rsidRPr="00D955D9">
        <w:rPr>
          <w:sz w:val="28"/>
          <w:szCs w:val="28"/>
          <w:shd w:val="clear" w:color="auto" w:fill="FFFFFF"/>
        </w:rPr>
        <w:t xml:space="preserve"> Р</w:t>
      </w:r>
      <w:r w:rsidR="00E93715" w:rsidRPr="00D955D9">
        <w:rPr>
          <w:sz w:val="28"/>
          <w:szCs w:val="28"/>
          <w:shd w:val="clear" w:color="auto" w:fill="FFFFFF"/>
        </w:rPr>
        <w:t>егулярно</w:t>
      </w:r>
      <w:r w:rsidR="00FB2400">
        <w:rPr>
          <w:sz w:val="28"/>
          <w:szCs w:val="28"/>
          <w:shd w:val="clear" w:color="auto" w:fill="FFFFFF"/>
        </w:rPr>
        <w:t>, 3-4 раза</w:t>
      </w:r>
      <w:r w:rsidR="00E93715" w:rsidRPr="00D955D9">
        <w:rPr>
          <w:sz w:val="28"/>
          <w:szCs w:val="28"/>
          <w:shd w:val="clear" w:color="auto" w:fill="FFFFFF"/>
        </w:rPr>
        <w:t xml:space="preserve"> </w:t>
      </w:r>
      <w:r w:rsidR="00FB2400">
        <w:rPr>
          <w:sz w:val="28"/>
          <w:szCs w:val="28"/>
          <w:shd w:val="clear" w:color="auto" w:fill="FFFFFF"/>
        </w:rPr>
        <w:t>в год</w:t>
      </w:r>
      <w:r w:rsidR="00FB2400" w:rsidRPr="00BE791C">
        <w:rPr>
          <w:sz w:val="28"/>
          <w:szCs w:val="28"/>
          <w:shd w:val="clear" w:color="auto" w:fill="FFFFFF"/>
        </w:rPr>
        <w:t>,</w:t>
      </w:r>
      <w:r w:rsidR="00FB2400">
        <w:rPr>
          <w:sz w:val="28"/>
          <w:szCs w:val="28"/>
          <w:shd w:val="clear" w:color="auto" w:fill="FFFFFF"/>
        </w:rPr>
        <w:t xml:space="preserve"> </w:t>
      </w:r>
      <w:r w:rsidR="00E93715" w:rsidRPr="00D955D9">
        <w:rPr>
          <w:sz w:val="28"/>
          <w:szCs w:val="28"/>
          <w:shd w:val="clear" w:color="auto" w:fill="FFFFFF"/>
        </w:rPr>
        <w:t>проводя мониторинг новых документов,</w:t>
      </w:r>
      <w:r w:rsidR="00D955D9" w:rsidRPr="00D955D9">
        <w:rPr>
          <w:sz w:val="28"/>
          <w:szCs w:val="28"/>
          <w:shd w:val="clear" w:color="auto" w:fill="FFFFFF"/>
        </w:rPr>
        <w:t xml:space="preserve"> индексированных </w:t>
      </w:r>
      <w:r w:rsidR="00D955D9" w:rsidRPr="00D955D9">
        <w:rPr>
          <w:sz w:val="28"/>
          <w:szCs w:val="28"/>
          <w:shd w:val="clear" w:color="auto" w:fill="FFFFFF"/>
          <w:lang w:val="en-US"/>
        </w:rPr>
        <w:t>Scopus</w:t>
      </w:r>
      <w:r w:rsidR="00D955D9" w:rsidRPr="00D955D9">
        <w:rPr>
          <w:sz w:val="28"/>
          <w:szCs w:val="28"/>
          <w:shd w:val="clear" w:color="auto" w:fill="FFFFFF"/>
        </w:rPr>
        <w:t>,</w:t>
      </w:r>
      <w:r w:rsidR="00D955D9">
        <w:rPr>
          <w:sz w:val="28"/>
          <w:szCs w:val="28"/>
          <w:shd w:val="clear" w:color="auto" w:fill="FFFFFF"/>
        </w:rPr>
        <w:t xml:space="preserve"> </w:t>
      </w:r>
      <w:r w:rsidR="008B1CEE" w:rsidRPr="00D955D9">
        <w:rPr>
          <w:sz w:val="28"/>
          <w:szCs w:val="28"/>
          <w:shd w:val="clear" w:color="auto" w:fill="FFFFFF"/>
        </w:rPr>
        <w:t xml:space="preserve">мы не только отслеживаем правильность указания </w:t>
      </w:r>
      <w:proofErr w:type="spellStart"/>
      <w:r w:rsidR="008B1CEE" w:rsidRPr="00D955D9">
        <w:rPr>
          <w:sz w:val="28"/>
          <w:szCs w:val="28"/>
          <w:shd w:val="clear" w:color="auto" w:fill="FFFFFF"/>
        </w:rPr>
        <w:t>аффилиации</w:t>
      </w:r>
      <w:proofErr w:type="spellEnd"/>
      <w:r w:rsidR="008B1CEE" w:rsidRPr="00D955D9">
        <w:rPr>
          <w:sz w:val="28"/>
          <w:szCs w:val="28"/>
          <w:shd w:val="clear" w:color="auto" w:fill="FFFFFF"/>
        </w:rPr>
        <w:t>, но также о</w:t>
      </w:r>
      <w:r w:rsidR="00E93715" w:rsidRPr="00D955D9">
        <w:rPr>
          <w:sz w:val="28"/>
          <w:szCs w:val="28"/>
          <w:shd w:val="clear" w:color="auto" w:fill="FFFFFF"/>
        </w:rPr>
        <w:t>бращае</w:t>
      </w:r>
      <w:r w:rsidR="008B1CEE" w:rsidRPr="00D955D9">
        <w:rPr>
          <w:sz w:val="28"/>
          <w:szCs w:val="28"/>
          <w:shd w:val="clear" w:color="auto" w:fill="FFFFFF"/>
        </w:rPr>
        <w:t>м внимание,</w:t>
      </w:r>
      <w:r w:rsidR="00D955D9">
        <w:rPr>
          <w:sz w:val="28"/>
          <w:szCs w:val="28"/>
          <w:shd w:val="clear" w:color="auto" w:fill="FFFFFF"/>
        </w:rPr>
        <w:t xml:space="preserve"> не появились ли новые авторские профили-</w:t>
      </w:r>
      <w:r w:rsidR="001D73C8">
        <w:rPr>
          <w:sz w:val="28"/>
          <w:szCs w:val="28"/>
          <w:shd w:val="clear" w:color="auto" w:fill="FFFFFF"/>
        </w:rPr>
        <w:t>двойники</w:t>
      </w:r>
      <w:r w:rsidR="00D955D9">
        <w:rPr>
          <w:sz w:val="28"/>
          <w:szCs w:val="28"/>
          <w:shd w:val="clear" w:color="auto" w:fill="FFFFFF"/>
        </w:rPr>
        <w:t>.</w:t>
      </w:r>
    </w:p>
    <w:p w:rsidR="00BD3DD4" w:rsidRDefault="001D73C8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="00EC36C3">
        <w:rPr>
          <w:sz w:val="28"/>
          <w:szCs w:val="28"/>
          <w:shd w:val="clear" w:color="auto" w:fill="FFFFFF"/>
        </w:rPr>
        <w:t>роме того</w:t>
      </w:r>
      <w:r w:rsidR="00973E19">
        <w:rPr>
          <w:sz w:val="28"/>
          <w:szCs w:val="28"/>
          <w:shd w:val="clear" w:color="auto" w:fill="FFFFFF"/>
        </w:rPr>
        <w:t>,</w:t>
      </w:r>
      <w:r w:rsidR="00EC36C3">
        <w:rPr>
          <w:sz w:val="28"/>
          <w:szCs w:val="28"/>
          <w:shd w:val="clear" w:color="auto" w:fill="FFFFFF"/>
        </w:rPr>
        <w:t xml:space="preserve"> </w:t>
      </w:r>
      <w:r w:rsidR="007E605A">
        <w:rPr>
          <w:sz w:val="28"/>
          <w:szCs w:val="28"/>
          <w:shd w:val="clear" w:color="auto" w:fill="FFFFFF"/>
        </w:rPr>
        <w:t xml:space="preserve">база данных </w:t>
      </w:r>
      <w:r w:rsidR="007E605A">
        <w:rPr>
          <w:sz w:val="28"/>
          <w:szCs w:val="28"/>
          <w:shd w:val="clear" w:color="auto" w:fill="FFFFFF"/>
          <w:lang w:val="en-US"/>
        </w:rPr>
        <w:t>Scopus</w:t>
      </w:r>
      <w:r w:rsidR="007E605A">
        <w:rPr>
          <w:sz w:val="28"/>
          <w:szCs w:val="28"/>
          <w:shd w:val="clear" w:color="auto" w:fill="FFFFFF"/>
        </w:rPr>
        <w:t xml:space="preserve"> </w:t>
      </w:r>
      <w:r w:rsidR="00EC36C3">
        <w:rPr>
          <w:sz w:val="28"/>
          <w:szCs w:val="28"/>
          <w:shd w:val="clear" w:color="auto" w:fill="FFFFFF"/>
        </w:rPr>
        <w:t>используе</w:t>
      </w:r>
      <w:r w:rsidR="00973E19">
        <w:rPr>
          <w:sz w:val="28"/>
          <w:szCs w:val="28"/>
          <w:shd w:val="clear" w:color="auto" w:fill="FFFFFF"/>
        </w:rPr>
        <w:t>тся</w:t>
      </w:r>
      <w:r w:rsidR="00EC36C3">
        <w:rPr>
          <w:sz w:val="28"/>
          <w:szCs w:val="28"/>
          <w:shd w:val="clear" w:color="auto" w:fill="FFFFFF"/>
        </w:rPr>
        <w:t xml:space="preserve"> </w:t>
      </w:r>
      <w:r w:rsidR="00BD3DD4">
        <w:rPr>
          <w:sz w:val="28"/>
          <w:szCs w:val="28"/>
          <w:shd w:val="clear" w:color="auto" w:fill="FFFFFF"/>
        </w:rPr>
        <w:t xml:space="preserve">в справочно-библиографической работе </w:t>
      </w:r>
      <w:r w:rsidR="00EC36C3">
        <w:rPr>
          <w:sz w:val="28"/>
          <w:szCs w:val="28"/>
          <w:shd w:val="clear" w:color="auto" w:fill="FFFFFF"/>
        </w:rPr>
        <w:t xml:space="preserve">для </w:t>
      </w:r>
      <w:r w:rsidR="00973E19">
        <w:rPr>
          <w:sz w:val="28"/>
          <w:szCs w:val="28"/>
          <w:shd w:val="clear" w:color="auto" w:fill="FFFFFF"/>
        </w:rPr>
        <w:t>выполнения тематических запросов</w:t>
      </w:r>
      <w:r>
        <w:rPr>
          <w:sz w:val="28"/>
          <w:szCs w:val="28"/>
          <w:shd w:val="clear" w:color="auto" w:fill="FFFFFF"/>
        </w:rPr>
        <w:t xml:space="preserve">. </w:t>
      </w:r>
    </w:p>
    <w:p w:rsidR="00BD0A92" w:rsidRPr="00E56A40" w:rsidRDefault="00FB2400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Библиотекой </w:t>
      </w:r>
      <w:r w:rsidR="00EA5BF6">
        <w:rPr>
          <w:sz w:val="28"/>
          <w:szCs w:val="28"/>
          <w:shd w:val="clear" w:color="auto" w:fill="FFFFFF"/>
        </w:rPr>
        <w:t xml:space="preserve">с </w:t>
      </w:r>
      <w:r w:rsidR="00973E19">
        <w:rPr>
          <w:sz w:val="28"/>
          <w:szCs w:val="28"/>
          <w:shd w:val="clear" w:color="auto" w:fill="FFFFFF"/>
        </w:rPr>
        <w:t>2015 года ведется работа</w:t>
      </w:r>
      <w:r>
        <w:rPr>
          <w:sz w:val="28"/>
          <w:szCs w:val="28"/>
          <w:shd w:val="clear" w:color="auto" w:fill="FFFFFF"/>
        </w:rPr>
        <w:t xml:space="preserve"> и в </w:t>
      </w:r>
      <w:r w:rsidR="00EA5BF6">
        <w:rPr>
          <w:sz w:val="28"/>
          <w:szCs w:val="28"/>
          <w:shd w:val="clear" w:color="auto" w:fill="FFFFFF"/>
        </w:rPr>
        <w:t xml:space="preserve">базе данных </w:t>
      </w:r>
      <w:r>
        <w:rPr>
          <w:sz w:val="28"/>
          <w:szCs w:val="28"/>
          <w:shd w:val="clear" w:color="auto" w:fill="FFFFFF"/>
          <w:lang w:val="en-US"/>
        </w:rPr>
        <w:t>Web</w:t>
      </w:r>
      <w:r w:rsidRPr="00FB240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of</w:t>
      </w:r>
      <w:r w:rsidRPr="00FB240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Science</w:t>
      </w:r>
      <w:r>
        <w:rPr>
          <w:sz w:val="28"/>
          <w:szCs w:val="28"/>
          <w:shd w:val="clear" w:color="auto" w:fill="FFFFFF"/>
        </w:rPr>
        <w:t xml:space="preserve">, самом авторитетном глобальном индексе цитирования. </w:t>
      </w:r>
      <w:r w:rsidR="00EA5BF6">
        <w:rPr>
          <w:sz w:val="28"/>
          <w:szCs w:val="28"/>
          <w:shd w:val="clear" w:color="auto" w:fill="FFFFFF"/>
        </w:rPr>
        <w:t xml:space="preserve">Перед нашим подразделением была поставлена задача по получению </w:t>
      </w:r>
      <w:proofErr w:type="spellStart"/>
      <w:r w:rsidR="00EA5BF6">
        <w:rPr>
          <w:sz w:val="28"/>
          <w:szCs w:val="28"/>
          <w:shd w:val="clear" w:color="auto" w:fill="FFFFFF"/>
        </w:rPr>
        <w:t>наукометрических</w:t>
      </w:r>
      <w:proofErr w:type="spellEnd"/>
      <w:r w:rsidR="00EA5BF6">
        <w:rPr>
          <w:sz w:val="28"/>
          <w:szCs w:val="28"/>
          <w:shd w:val="clear" w:color="auto" w:fill="FFFFFF"/>
        </w:rPr>
        <w:t xml:space="preserve"> данных, предоставляемых этой системой. Б</w:t>
      </w:r>
      <w:r>
        <w:rPr>
          <w:sz w:val="28"/>
          <w:szCs w:val="28"/>
          <w:shd w:val="clear" w:color="auto" w:fill="FFFFFF"/>
        </w:rPr>
        <w:t xml:space="preserve">иблиотека </w:t>
      </w:r>
      <w:r w:rsidR="00F66AC3">
        <w:rPr>
          <w:sz w:val="28"/>
          <w:szCs w:val="28"/>
          <w:shd w:val="clear" w:color="auto" w:fill="FFFFFF"/>
        </w:rPr>
        <w:t>регулярно</w:t>
      </w:r>
      <w:r w:rsidR="00DC2E9E">
        <w:rPr>
          <w:sz w:val="28"/>
          <w:szCs w:val="28"/>
          <w:shd w:val="clear" w:color="auto" w:fill="FFFFFF"/>
        </w:rPr>
        <w:t xml:space="preserve"> </w:t>
      </w:r>
      <w:r w:rsidR="0041599B">
        <w:rPr>
          <w:sz w:val="28"/>
          <w:szCs w:val="28"/>
          <w:shd w:val="clear" w:color="auto" w:fill="FFFFFF"/>
        </w:rPr>
        <w:t xml:space="preserve">аккумулирует </w:t>
      </w:r>
      <w:r w:rsidR="00EA5BF6">
        <w:rPr>
          <w:sz w:val="28"/>
          <w:szCs w:val="28"/>
          <w:shd w:val="clear" w:color="auto" w:fill="FFFFFF"/>
        </w:rPr>
        <w:t>показатели</w:t>
      </w:r>
      <w:r>
        <w:rPr>
          <w:sz w:val="28"/>
          <w:szCs w:val="28"/>
          <w:shd w:val="clear" w:color="auto" w:fill="FFFFFF"/>
        </w:rPr>
        <w:t xml:space="preserve"> </w:t>
      </w:r>
      <w:r w:rsidRPr="009E0511">
        <w:rPr>
          <w:sz w:val="28"/>
          <w:szCs w:val="28"/>
          <w:shd w:val="clear" w:color="auto" w:fill="FFFFFF"/>
        </w:rPr>
        <w:t xml:space="preserve">для </w:t>
      </w:r>
      <w:r w:rsidR="001D73C8" w:rsidRPr="009E0511">
        <w:rPr>
          <w:sz w:val="28"/>
          <w:szCs w:val="28"/>
          <w:shd w:val="clear" w:color="auto" w:fill="FFFFFF"/>
        </w:rPr>
        <w:t>мониторинга</w:t>
      </w:r>
      <w:r w:rsidR="00F66AC3">
        <w:rPr>
          <w:sz w:val="28"/>
          <w:szCs w:val="28"/>
          <w:shd w:val="clear" w:color="auto" w:fill="FFFFFF"/>
        </w:rPr>
        <w:t xml:space="preserve"> по нашему </w:t>
      </w:r>
      <w:r w:rsidR="00F66AC3">
        <w:rPr>
          <w:sz w:val="28"/>
          <w:szCs w:val="28"/>
          <w:shd w:val="clear" w:color="auto" w:fill="FFFFFF"/>
        </w:rPr>
        <w:lastRenderedPageBreak/>
        <w:t>университету, а также по вузам города, региона</w:t>
      </w:r>
      <w:r>
        <w:rPr>
          <w:sz w:val="28"/>
          <w:szCs w:val="28"/>
          <w:shd w:val="clear" w:color="auto" w:fill="FFFFFF"/>
        </w:rPr>
        <w:t>.</w:t>
      </w:r>
      <w:r w:rsidR="00EC36C3">
        <w:rPr>
          <w:sz w:val="28"/>
          <w:szCs w:val="28"/>
          <w:shd w:val="clear" w:color="auto" w:fill="FFFFFF"/>
        </w:rPr>
        <w:t xml:space="preserve"> </w:t>
      </w:r>
      <w:r w:rsidR="00F2044B">
        <w:rPr>
          <w:sz w:val="28"/>
          <w:szCs w:val="28"/>
          <w:shd w:val="clear" w:color="auto" w:fill="FFFFFF"/>
        </w:rPr>
        <w:t xml:space="preserve">Результаты отчетов по  публикациям ведущих ученых вуза, по тематическим разделам публикаций, </w:t>
      </w:r>
      <w:r w:rsidR="00E56A40">
        <w:rPr>
          <w:sz w:val="28"/>
          <w:szCs w:val="28"/>
          <w:shd w:val="clear" w:color="auto" w:fill="FFFFFF"/>
        </w:rPr>
        <w:t xml:space="preserve">научным школам, </w:t>
      </w:r>
      <w:r w:rsidR="00F2044B">
        <w:rPr>
          <w:sz w:val="28"/>
          <w:szCs w:val="28"/>
          <w:shd w:val="clear" w:color="auto" w:fill="FFFFFF"/>
        </w:rPr>
        <w:t>источникам</w:t>
      </w:r>
      <w:r w:rsidR="00E56A40">
        <w:rPr>
          <w:sz w:val="28"/>
          <w:szCs w:val="28"/>
          <w:shd w:val="clear" w:color="auto" w:fill="FFFFFF"/>
        </w:rPr>
        <w:t>,</w:t>
      </w:r>
      <w:r w:rsidR="00F2044B">
        <w:rPr>
          <w:sz w:val="28"/>
          <w:szCs w:val="28"/>
          <w:shd w:val="clear" w:color="auto" w:fill="FFFFFF"/>
        </w:rPr>
        <w:t xml:space="preserve"> другим показателям </w:t>
      </w:r>
      <w:r w:rsidR="00F2044B">
        <w:rPr>
          <w:sz w:val="28"/>
          <w:szCs w:val="28"/>
          <w:shd w:val="clear" w:color="auto" w:fill="FFFFFF"/>
          <w:lang w:val="en-US"/>
        </w:rPr>
        <w:t>Web</w:t>
      </w:r>
      <w:r w:rsidR="00F2044B" w:rsidRPr="00F2044B">
        <w:rPr>
          <w:sz w:val="28"/>
          <w:szCs w:val="28"/>
          <w:shd w:val="clear" w:color="auto" w:fill="FFFFFF"/>
        </w:rPr>
        <w:t xml:space="preserve"> </w:t>
      </w:r>
      <w:r w:rsidR="00F2044B">
        <w:rPr>
          <w:sz w:val="28"/>
          <w:szCs w:val="28"/>
          <w:shd w:val="clear" w:color="auto" w:fill="FFFFFF"/>
          <w:lang w:val="en-US"/>
        </w:rPr>
        <w:t>of</w:t>
      </w:r>
      <w:r w:rsidR="00F2044B" w:rsidRPr="00F2044B">
        <w:rPr>
          <w:sz w:val="28"/>
          <w:szCs w:val="28"/>
          <w:shd w:val="clear" w:color="auto" w:fill="FFFFFF"/>
        </w:rPr>
        <w:t xml:space="preserve"> </w:t>
      </w:r>
      <w:r w:rsidR="00F2044B">
        <w:rPr>
          <w:sz w:val="28"/>
          <w:szCs w:val="28"/>
          <w:shd w:val="clear" w:color="auto" w:fill="FFFFFF"/>
          <w:lang w:val="en-US"/>
        </w:rPr>
        <w:t>Science</w:t>
      </w:r>
      <w:r w:rsidR="00F2044B" w:rsidRPr="00F2044B">
        <w:rPr>
          <w:sz w:val="28"/>
          <w:szCs w:val="28"/>
          <w:shd w:val="clear" w:color="auto" w:fill="FFFFFF"/>
        </w:rPr>
        <w:t xml:space="preserve"> </w:t>
      </w:r>
      <w:r w:rsidR="00BD3DD4">
        <w:rPr>
          <w:sz w:val="28"/>
          <w:szCs w:val="28"/>
          <w:shd w:val="clear" w:color="auto" w:fill="FFFFFF"/>
        </w:rPr>
        <w:t xml:space="preserve">дважды в год </w:t>
      </w:r>
      <w:r w:rsidR="00F2044B">
        <w:rPr>
          <w:sz w:val="28"/>
          <w:szCs w:val="28"/>
          <w:shd w:val="clear" w:color="auto" w:fill="FFFFFF"/>
        </w:rPr>
        <w:t xml:space="preserve">отражаются в </w:t>
      </w:r>
      <w:r w:rsidR="00EC36C3">
        <w:rPr>
          <w:sz w:val="28"/>
          <w:szCs w:val="28"/>
          <w:shd w:val="clear" w:color="auto" w:fill="FFFFFF"/>
        </w:rPr>
        <w:t>аналитически</w:t>
      </w:r>
      <w:r w:rsidR="00F2044B">
        <w:rPr>
          <w:sz w:val="28"/>
          <w:szCs w:val="28"/>
          <w:shd w:val="clear" w:color="auto" w:fill="FFFFFF"/>
        </w:rPr>
        <w:t>х</w:t>
      </w:r>
      <w:r w:rsidR="00EC36C3">
        <w:rPr>
          <w:sz w:val="28"/>
          <w:szCs w:val="28"/>
          <w:shd w:val="clear" w:color="auto" w:fill="FFFFFF"/>
        </w:rPr>
        <w:t xml:space="preserve"> стать</w:t>
      </w:r>
      <w:r w:rsidR="00F2044B">
        <w:rPr>
          <w:sz w:val="28"/>
          <w:szCs w:val="28"/>
          <w:shd w:val="clear" w:color="auto" w:fill="FFFFFF"/>
        </w:rPr>
        <w:t>ях</w:t>
      </w:r>
      <w:r w:rsidR="00EC36C3">
        <w:rPr>
          <w:sz w:val="28"/>
          <w:szCs w:val="28"/>
          <w:shd w:val="clear" w:color="auto" w:fill="FFFFFF"/>
        </w:rPr>
        <w:t xml:space="preserve"> в вузовских СМИ</w:t>
      </w:r>
      <w:r w:rsidR="00BD3DD4">
        <w:rPr>
          <w:sz w:val="28"/>
          <w:szCs w:val="28"/>
          <w:shd w:val="clear" w:color="auto" w:fill="FFFFFF"/>
        </w:rPr>
        <w:t xml:space="preserve"> (</w:t>
      </w:r>
      <w:r w:rsidR="00E56A40">
        <w:rPr>
          <w:sz w:val="28"/>
          <w:szCs w:val="28"/>
          <w:shd w:val="clear" w:color="auto" w:fill="FFFFFF"/>
        </w:rPr>
        <w:t xml:space="preserve">на </w:t>
      </w:r>
      <w:r w:rsidR="00BD3DD4">
        <w:rPr>
          <w:sz w:val="28"/>
          <w:szCs w:val="28"/>
          <w:shd w:val="clear" w:color="auto" w:fill="FFFFFF"/>
        </w:rPr>
        <w:t>сайт</w:t>
      </w:r>
      <w:r w:rsidR="00E56A40">
        <w:rPr>
          <w:sz w:val="28"/>
          <w:szCs w:val="28"/>
          <w:shd w:val="clear" w:color="auto" w:fill="FFFFFF"/>
        </w:rPr>
        <w:t>е университета</w:t>
      </w:r>
      <w:r w:rsidR="00BD3DD4">
        <w:rPr>
          <w:sz w:val="28"/>
          <w:szCs w:val="28"/>
          <w:shd w:val="clear" w:color="auto" w:fill="FFFFFF"/>
        </w:rPr>
        <w:t xml:space="preserve">, </w:t>
      </w:r>
      <w:r w:rsidR="00E56A40">
        <w:rPr>
          <w:sz w:val="28"/>
          <w:szCs w:val="28"/>
          <w:shd w:val="clear" w:color="auto" w:fill="FFFFFF"/>
        </w:rPr>
        <w:t xml:space="preserve">в </w:t>
      </w:r>
      <w:r w:rsidR="00BD3DD4">
        <w:rPr>
          <w:sz w:val="28"/>
          <w:szCs w:val="28"/>
          <w:shd w:val="clear" w:color="auto" w:fill="FFFFFF"/>
        </w:rPr>
        <w:t>газет</w:t>
      </w:r>
      <w:r w:rsidR="00E56A40">
        <w:rPr>
          <w:sz w:val="28"/>
          <w:szCs w:val="28"/>
          <w:shd w:val="clear" w:color="auto" w:fill="FFFFFF"/>
        </w:rPr>
        <w:t>е</w:t>
      </w:r>
      <w:r w:rsidR="00BD3DD4">
        <w:rPr>
          <w:sz w:val="28"/>
          <w:szCs w:val="28"/>
          <w:shd w:val="clear" w:color="auto" w:fill="FFFFFF"/>
        </w:rPr>
        <w:t xml:space="preserve"> «За медицинские кадры</w:t>
      </w:r>
      <w:r w:rsidR="00BD3DD4" w:rsidRPr="00E56A40">
        <w:rPr>
          <w:sz w:val="28"/>
          <w:szCs w:val="28"/>
          <w:shd w:val="clear" w:color="auto" w:fill="FFFFFF"/>
        </w:rPr>
        <w:t>»)</w:t>
      </w:r>
      <w:r w:rsidR="00EC36C3" w:rsidRPr="00E56A40">
        <w:rPr>
          <w:sz w:val="28"/>
          <w:szCs w:val="28"/>
          <w:shd w:val="clear" w:color="auto" w:fill="FFFFFF"/>
        </w:rPr>
        <w:t>.</w:t>
      </w:r>
      <w:r w:rsidR="00BD3DD4" w:rsidRPr="00E56A40">
        <w:rPr>
          <w:sz w:val="28"/>
          <w:szCs w:val="28"/>
          <w:shd w:val="clear" w:color="auto" w:fill="FFFFFF"/>
        </w:rPr>
        <w:t xml:space="preserve"> </w:t>
      </w:r>
      <w:r w:rsidR="00E65FF3" w:rsidRPr="00E56A40">
        <w:rPr>
          <w:sz w:val="28"/>
          <w:szCs w:val="28"/>
          <w:shd w:val="clear" w:color="auto" w:fill="FFFFFF"/>
        </w:rPr>
        <w:t>Каждая статья носит определенный акцент</w:t>
      </w:r>
      <w:proofErr w:type="gramStart"/>
      <w:r w:rsidR="00E56A40">
        <w:rPr>
          <w:sz w:val="28"/>
          <w:szCs w:val="28"/>
          <w:shd w:val="clear" w:color="auto" w:fill="FFFFFF"/>
        </w:rPr>
        <w:t xml:space="preserve"> :</w:t>
      </w:r>
      <w:proofErr w:type="gramEnd"/>
      <w:r w:rsidR="00E56A40">
        <w:rPr>
          <w:sz w:val="28"/>
          <w:szCs w:val="28"/>
          <w:shd w:val="clear" w:color="auto" w:fill="FFFFFF"/>
        </w:rPr>
        <w:t xml:space="preserve"> особенности ведения авторского профиля в </w:t>
      </w:r>
      <w:r w:rsidR="00E56A40">
        <w:rPr>
          <w:sz w:val="28"/>
          <w:szCs w:val="28"/>
          <w:shd w:val="clear" w:color="auto" w:fill="FFFFFF"/>
          <w:lang w:val="en-US"/>
        </w:rPr>
        <w:t>Web</w:t>
      </w:r>
      <w:r w:rsidR="00E56A40" w:rsidRPr="00E56A40">
        <w:rPr>
          <w:sz w:val="28"/>
          <w:szCs w:val="28"/>
          <w:shd w:val="clear" w:color="auto" w:fill="FFFFFF"/>
        </w:rPr>
        <w:t xml:space="preserve"> </w:t>
      </w:r>
      <w:r w:rsidR="00E56A40">
        <w:rPr>
          <w:sz w:val="28"/>
          <w:szCs w:val="28"/>
          <w:shd w:val="clear" w:color="auto" w:fill="FFFFFF"/>
          <w:lang w:val="en-US"/>
        </w:rPr>
        <w:t>of</w:t>
      </w:r>
      <w:r w:rsidR="00E56A40" w:rsidRPr="00E56A40">
        <w:rPr>
          <w:sz w:val="28"/>
          <w:szCs w:val="28"/>
          <w:shd w:val="clear" w:color="auto" w:fill="FFFFFF"/>
        </w:rPr>
        <w:t xml:space="preserve"> </w:t>
      </w:r>
      <w:r w:rsidR="00E56A40">
        <w:rPr>
          <w:sz w:val="28"/>
          <w:szCs w:val="28"/>
          <w:shd w:val="clear" w:color="auto" w:fill="FFFFFF"/>
          <w:lang w:val="en-US"/>
        </w:rPr>
        <w:t>Science</w:t>
      </w:r>
      <w:r w:rsidR="00E56A40">
        <w:rPr>
          <w:sz w:val="28"/>
          <w:szCs w:val="28"/>
          <w:shd w:val="clear" w:color="auto" w:fill="FFFFFF"/>
        </w:rPr>
        <w:t xml:space="preserve">, создание российской коллекции </w:t>
      </w:r>
      <w:r w:rsidR="00E56A40">
        <w:rPr>
          <w:sz w:val="28"/>
          <w:szCs w:val="28"/>
          <w:shd w:val="clear" w:color="auto" w:fill="FFFFFF"/>
          <w:lang w:val="en-US"/>
        </w:rPr>
        <w:t>RSCI</w:t>
      </w:r>
      <w:r w:rsidR="00E56A40">
        <w:rPr>
          <w:sz w:val="28"/>
          <w:szCs w:val="28"/>
          <w:shd w:val="clear" w:color="auto" w:fill="FFFFFF"/>
        </w:rPr>
        <w:t>, сравнение показателей вуза в этой системе с данными других вузов города, медицинских вузов региона.</w:t>
      </w:r>
    </w:p>
    <w:p w:rsidR="00125365" w:rsidRDefault="00125365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другой стороны, </w:t>
      </w:r>
      <w:r w:rsidR="001D73C8">
        <w:rPr>
          <w:sz w:val="28"/>
          <w:szCs w:val="28"/>
          <w:shd w:val="clear" w:color="auto" w:fill="FFFFFF"/>
        </w:rPr>
        <w:t>библиотека</w:t>
      </w:r>
      <w:r>
        <w:rPr>
          <w:sz w:val="28"/>
          <w:szCs w:val="28"/>
          <w:shd w:val="clear" w:color="auto" w:fill="FFFFFF"/>
        </w:rPr>
        <w:t xml:space="preserve"> помога</w:t>
      </w:r>
      <w:r w:rsidR="001D73C8">
        <w:rPr>
          <w:sz w:val="28"/>
          <w:szCs w:val="28"/>
          <w:shd w:val="clear" w:color="auto" w:fill="FFFFFF"/>
        </w:rPr>
        <w:t>ет</w:t>
      </w:r>
      <w:r>
        <w:rPr>
          <w:sz w:val="28"/>
          <w:szCs w:val="28"/>
          <w:shd w:val="clear" w:color="auto" w:fill="FFFFFF"/>
        </w:rPr>
        <w:t xml:space="preserve"> преподавателям вести авторские профили, которые в </w:t>
      </w:r>
      <w:r>
        <w:rPr>
          <w:sz w:val="28"/>
          <w:szCs w:val="28"/>
          <w:shd w:val="clear" w:color="auto" w:fill="FFFFFF"/>
          <w:lang w:val="en-US"/>
        </w:rPr>
        <w:t>Web</w:t>
      </w:r>
      <w:r w:rsidRPr="001253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of</w:t>
      </w:r>
      <w:r w:rsidRPr="001253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Science</w:t>
      </w:r>
      <w:r>
        <w:rPr>
          <w:sz w:val="28"/>
          <w:szCs w:val="28"/>
          <w:shd w:val="clear" w:color="auto" w:fill="FFFFFF"/>
        </w:rPr>
        <w:t xml:space="preserve"> </w:t>
      </w:r>
      <w:r w:rsidR="00E65FF3">
        <w:rPr>
          <w:sz w:val="28"/>
          <w:szCs w:val="28"/>
          <w:shd w:val="clear" w:color="auto" w:fill="FFFFFF"/>
        </w:rPr>
        <w:t xml:space="preserve">должны сопровождаться </w:t>
      </w:r>
      <w:r>
        <w:rPr>
          <w:sz w:val="28"/>
          <w:szCs w:val="28"/>
          <w:shd w:val="clear" w:color="auto" w:fill="FFFFFF"/>
        </w:rPr>
        <w:t xml:space="preserve">самими учеными. При этом </w:t>
      </w:r>
      <w:r w:rsidR="00EA5BF6">
        <w:rPr>
          <w:sz w:val="28"/>
          <w:szCs w:val="28"/>
          <w:shd w:val="clear" w:color="auto" w:fill="FFFFFF"/>
        </w:rPr>
        <w:t xml:space="preserve">мы </w:t>
      </w:r>
      <w:r>
        <w:rPr>
          <w:sz w:val="28"/>
          <w:szCs w:val="28"/>
          <w:shd w:val="clear" w:color="auto" w:fill="FFFFFF"/>
        </w:rPr>
        <w:t xml:space="preserve">не только загружаем </w:t>
      </w:r>
      <w:r w:rsidR="00EA5BF6">
        <w:rPr>
          <w:sz w:val="28"/>
          <w:szCs w:val="28"/>
          <w:shd w:val="clear" w:color="auto" w:fill="FFFFFF"/>
        </w:rPr>
        <w:t xml:space="preserve">в авторские профили </w:t>
      </w:r>
      <w:r>
        <w:rPr>
          <w:sz w:val="28"/>
          <w:szCs w:val="28"/>
          <w:shd w:val="clear" w:color="auto" w:fill="FFFFFF"/>
        </w:rPr>
        <w:t xml:space="preserve">документы из </w:t>
      </w:r>
      <w:r>
        <w:rPr>
          <w:sz w:val="28"/>
          <w:szCs w:val="28"/>
          <w:shd w:val="clear" w:color="auto" w:fill="FFFFFF"/>
          <w:lang w:val="en-US"/>
        </w:rPr>
        <w:t>Web</w:t>
      </w:r>
      <w:r w:rsidRPr="001253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of</w:t>
      </w:r>
      <w:r w:rsidRPr="001253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Science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  <w:lang w:val="en-US"/>
        </w:rPr>
        <w:t>Scopus</w:t>
      </w:r>
      <w:r>
        <w:rPr>
          <w:sz w:val="28"/>
          <w:szCs w:val="28"/>
          <w:shd w:val="clear" w:color="auto" w:fill="FFFFFF"/>
        </w:rPr>
        <w:t>, но и вносим документы из списка работ РИНЦ.</w:t>
      </w:r>
      <w:r w:rsidR="00EC36C3">
        <w:rPr>
          <w:sz w:val="28"/>
          <w:szCs w:val="28"/>
          <w:shd w:val="clear" w:color="auto" w:fill="FFFFFF"/>
        </w:rPr>
        <w:t xml:space="preserve"> </w:t>
      </w:r>
      <w:r w:rsidR="004A04C5">
        <w:rPr>
          <w:sz w:val="28"/>
          <w:szCs w:val="28"/>
          <w:shd w:val="clear" w:color="auto" w:fill="FFFFFF"/>
        </w:rPr>
        <w:t>Д</w:t>
      </w:r>
      <w:r w:rsidR="0041599B">
        <w:rPr>
          <w:sz w:val="28"/>
          <w:szCs w:val="28"/>
          <w:shd w:val="clear" w:color="auto" w:fill="FFFFFF"/>
        </w:rPr>
        <w:t>ля узнаваемости вуза в глобальном индексе цитирования</w:t>
      </w:r>
      <w:r w:rsidR="00CD5662" w:rsidRPr="00CD5662">
        <w:rPr>
          <w:sz w:val="28"/>
          <w:szCs w:val="28"/>
          <w:shd w:val="clear" w:color="auto" w:fill="FFFFFF"/>
        </w:rPr>
        <w:t xml:space="preserve"> </w:t>
      </w:r>
      <w:r w:rsidR="00CD5662">
        <w:rPr>
          <w:sz w:val="28"/>
          <w:szCs w:val="28"/>
          <w:shd w:val="clear" w:color="auto" w:fill="FFFFFF"/>
        </w:rPr>
        <w:t xml:space="preserve">мы </w:t>
      </w:r>
      <w:r w:rsidR="00EC36C3">
        <w:rPr>
          <w:sz w:val="28"/>
          <w:szCs w:val="28"/>
          <w:shd w:val="clear" w:color="auto" w:fill="FFFFFF"/>
        </w:rPr>
        <w:t xml:space="preserve">подали заявку на создание профиля организации </w:t>
      </w:r>
      <w:r w:rsidR="00EC36C3" w:rsidRPr="005D0D4B">
        <w:rPr>
          <w:sz w:val="28"/>
          <w:szCs w:val="28"/>
          <w:shd w:val="clear" w:color="auto" w:fill="FFFFFF"/>
        </w:rPr>
        <w:t xml:space="preserve">в системе. </w:t>
      </w:r>
      <w:r w:rsidR="00EC36C3">
        <w:rPr>
          <w:sz w:val="28"/>
          <w:szCs w:val="28"/>
          <w:shd w:val="clear" w:color="auto" w:fill="FFFFFF"/>
        </w:rPr>
        <w:t xml:space="preserve">Тем самым </w:t>
      </w:r>
      <w:r w:rsidR="00CD5662">
        <w:rPr>
          <w:sz w:val="28"/>
          <w:szCs w:val="28"/>
          <w:shd w:val="clear" w:color="auto" w:fill="FFFFFF"/>
        </w:rPr>
        <w:t>проделанная</w:t>
      </w:r>
      <w:r w:rsidR="00321E19">
        <w:rPr>
          <w:sz w:val="28"/>
          <w:szCs w:val="28"/>
          <w:shd w:val="clear" w:color="auto" w:fill="FFFFFF"/>
        </w:rPr>
        <w:t xml:space="preserve"> работа </w:t>
      </w:r>
      <w:r w:rsidR="00EC36C3">
        <w:rPr>
          <w:sz w:val="28"/>
          <w:szCs w:val="28"/>
          <w:shd w:val="clear" w:color="auto" w:fill="FFFFFF"/>
        </w:rPr>
        <w:t>способствуе</w:t>
      </w:r>
      <w:r w:rsidR="00321E19">
        <w:rPr>
          <w:sz w:val="28"/>
          <w:szCs w:val="28"/>
          <w:shd w:val="clear" w:color="auto" w:fill="FFFFFF"/>
        </w:rPr>
        <w:t>т</w:t>
      </w:r>
      <w:r w:rsidR="00EC36C3">
        <w:rPr>
          <w:sz w:val="28"/>
          <w:szCs w:val="28"/>
          <w:shd w:val="clear" w:color="auto" w:fill="FFFFFF"/>
        </w:rPr>
        <w:t xml:space="preserve"> узнаваемости учен</w:t>
      </w:r>
      <w:r w:rsidR="005D0D4B">
        <w:rPr>
          <w:sz w:val="28"/>
          <w:szCs w:val="28"/>
          <w:shd w:val="clear" w:color="auto" w:fill="FFFFFF"/>
        </w:rPr>
        <w:t>ых</w:t>
      </w:r>
      <w:r w:rsidR="00EC36C3">
        <w:rPr>
          <w:sz w:val="28"/>
          <w:szCs w:val="28"/>
          <w:shd w:val="clear" w:color="auto" w:fill="FFFFFF"/>
        </w:rPr>
        <w:t xml:space="preserve"> нашего университета в мировой научной среде.</w:t>
      </w:r>
    </w:p>
    <w:p w:rsidR="00D56EEE" w:rsidRDefault="005D0D4B" w:rsidP="00D56EEE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Изначально работа в </w:t>
      </w:r>
      <w:proofErr w:type="spellStart"/>
      <w:r>
        <w:rPr>
          <w:sz w:val="28"/>
          <w:szCs w:val="28"/>
          <w:shd w:val="clear" w:color="auto" w:fill="FFFFFF"/>
        </w:rPr>
        <w:t>наукометрических</w:t>
      </w:r>
      <w:proofErr w:type="spellEnd"/>
      <w:r>
        <w:rPr>
          <w:sz w:val="28"/>
          <w:szCs w:val="28"/>
          <w:shd w:val="clear" w:color="auto" w:fill="FFFFFF"/>
        </w:rPr>
        <w:t xml:space="preserve"> базах ведется с 2014 года, с ввода метаданных в Российском индексе научного цитирования, в проекте </w:t>
      </w:r>
      <w:proofErr w:type="spellStart"/>
      <w:r>
        <w:rPr>
          <w:sz w:val="28"/>
          <w:szCs w:val="28"/>
          <w:shd w:val="clear" w:color="auto" w:fill="FFFFFF"/>
          <w:lang w:val="en-US"/>
        </w:rPr>
        <w:t>ScienceIndex</w:t>
      </w:r>
      <w:proofErr w:type="spellEnd"/>
      <w:r>
        <w:rPr>
          <w:sz w:val="28"/>
          <w:szCs w:val="28"/>
          <w:shd w:val="clear" w:color="auto" w:fill="FFFFFF"/>
        </w:rPr>
        <w:t xml:space="preserve">-организация. </w:t>
      </w:r>
      <w:r w:rsidR="00EC72CB">
        <w:rPr>
          <w:sz w:val="28"/>
          <w:szCs w:val="28"/>
          <w:shd w:val="clear" w:color="auto" w:fill="FFFFFF"/>
        </w:rPr>
        <w:t>Для р</w:t>
      </w:r>
      <w:r w:rsidR="00E65FF3">
        <w:rPr>
          <w:sz w:val="28"/>
          <w:szCs w:val="28"/>
          <w:shd w:val="clear" w:color="auto" w:fill="FFFFFF"/>
        </w:rPr>
        <w:t>абот</w:t>
      </w:r>
      <w:r w:rsidR="00EC72CB">
        <w:rPr>
          <w:sz w:val="28"/>
          <w:szCs w:val="28"/>
          <w:shd w:val="clear" w:color="auto" w:fill="FFFFFF"/>
        </w:rPr>
        <w:t>ы</w:t>
      </w:r>
      <w:r w:rsidR="00E65FF3">
        <w:rPr>
          <w:sz w:val="28"/>
          <w:szCs w:val="28"/>
          <w:shd w:val="clear" w:color="auto" w:fill="FFFFFF"/>
        </w:rPr>
        <w:t xml:space="preserve"> в системе </w:t>
      </w:r>
      <w:r w:rsidR="00EC72CB">
        <w:rPr>
          <w:sz w:val="28"/>
          <w:szCs w:val="28"/>
          <w:shd w:val="clear" w:color="auto" w:fill="FFFFFF"/>
        </w:rPr>
        <w:t xml:space="preserve">были назначены </w:t>
      </w:r>
      <w:r w:rsidR="00E65FF3">
        <w:rPr>
          <w:sz w:val="28"/>
          <w:szCs w:val="28"/>
          <w:shd w:val="clear" w:color="auto" w:fill="FFFFFF"/>
        </w:rPr>
        <w:t xml:space="preserve">ответственные </w:t>
      </w:r>
      <w:r w:rsidR="001B4DBF">
        <w:rPr>
          <w:sz w:val="28"/>
          <w:szCs w:val="28"/>
          <w:shd w:val="clear" w:color="auto" w:fill="FFFFFF"/>
        </w:rPr>
        <w:t xml:space="preserve">по вузу </w:t>
      </w:r>
      <w:r w:rsidR="00E65FF3">
        <w:rPr>
          <w:sz w:val="28"/>
          <w:szCs w:val="28"/>
          <w:shd w:val="clear" w:color="auto" w:fill="FFFFFF"/>
        </w:rPr>
        <w:t xml:space="preserve">для внесения </w:t>
      </w:r>
      <w:r w:rsidR="001B4DBF">
        <w:rPr>
          <w:sz w:val="28"/>
          <w:szCs w:val="28"/>
          <w:shd w:val="clear" w:color="auto" w:fill="FFFFFF"/>
        </w:rPr>
        <w:t>информации</w:t>
      </w:r>
      <w:r w:rsidR="00EC72CB">
        <w:rPr>
          <w:sz w:val="28"/>
          <w:szCs w:val="28"/>
          <w:shd w:val="clear" w:color="auto" w:fill="FFFFFF"/>
        </w:rPr>
        <w:t>.</w:t>
      </w:r>
      <w:r w:rsidR="00E65FF3">
        <w:rPr>
          <w:sz w:val="28"/>
          <w:szCs w:val="28"/>
          <w:shd w:val="clear" w:color="auto" w:fill="FFFFFF"/>
        </w:rPr>
        <w:t xml:space="preserve"> </w:t>
      </w:r>
      <w:r w:rsidR="00E65FF3" w:rsidRPr="001B4DBF">
        <w:rPr>
          <w:sz w:val="28"/>
          <w:szCs w:val="28"/>
          <w:shd w:val="clear" w:color="auto" w:fill="FFFFFF"/>
        </w:rPr>
        <w:t>В сферу ответственности н</w:t>
      </w:r>
      <w:r w:rsidR="00E0204C" w:rsidRPr="001B4DBF">
        <w:rPr>
          <w:sz w:val="28"/>
          <w:szCs w:val="28"/>
          <w:shd w:val="clear" w:color="auto" w:fill="FFFFFF"/>
        </w:rPr>
        <w:t>аше</w:t>
      </w:r>
      <w:r w:rsidR="00E65FF3" w:rsidRPr="001B4DBF">
        <w:rPr>
          <w:sz w:val="28"/>
          <w:szCs w:val="28"/>
          <w:shd w:val="clear" w:color="auto" w:fill="FFFFFF"/>
        </w:rPr>
        <w:t>го</w:t>
      </w:r>
      <w:r w:rsidR="00E0204C" w:rsidRPr="001B4DBF">
        <w:rPr>
          <w:sz w:val="28"/>
          <w:szCs w:val="28"/>
          <w:shd w:val="clear" w:color="auto" w:fill="FFFFFF"/>
        </w:rPr>
        <w:t xml:space="preserve"> подразделени</w:t>
      </w:r>
      <w:r w:rsidR="00E65FF3" w:rsidRPr="001B4DBF">
        <w:rPr>
          <w:sz w:val="28"/>
          <w:szCs w:val="28"/>
          <w:shd w:val="clear" w:color="auto" w:fill="FFFFFF"/>
        </w:rPr>
        <w:t>я</w:t>
      </w:r>
      <w:r w:rsidR="00E0204C" w:rsidRPr="001B4DBF">
        <w:rPr>
          <w:sz w:val="28"/>
          <w:szCs w:val="28"/>
          <w:shd w:val="clear" w:color="auto" w:fill="FFFFFF"/>
        </w:rPr>
        <w:t xml:space="preserve"> </w:t>
      </w:r>
      <w:r w:rsidR="00E65FF3">
        <w:rPr>
          <w:sz w:val="28"/>
          <w:szCs w:val="28"/>
          <w:shd w:val="clear" w:color="auto" w:fill="FFFFFF"/>
        </w:rPr>
        <w:t xml:space="preserve">была </w:t>
      </w:r>
      <w:r w:rsidR="00814C9F">
        <w:rPr>
          <w:sz w:val="28"/>
          <w:szCs w:val="28"/>
          <w:shd w:val="clear" w:color="auto" w:fill="FFFFFF"/>
        </w:rPr>
        <w:t>включена</w:t>
      </w:r>
      <w:r w:rsidR="00E55001">
        <w:rPr>
          <w:sz w:val="28"/>
          <w:szCs w:val="28"/>
          <w:shd w:val="clear" w:color="auto" w:fill="FFFFFF"/>
        </w:rPr>
        <w:t xml:space="preserve"> </w:t>
      </w:r>
      <w:r w:rsidR="00E65FF3">
        <w:rPr>
          <w:sz w:val="28"/>
          <w:szCs w:val="28"/>
          <w:shd w:val="clear" w:color="auto" w:fill="FFFFFF"/>
        </w:rPr>
        <w:t xml:space="preserve">работа </w:t>
      </w:r>
      <w:r w:rsidR="00EC72CB">
        <w:rPr>
          <w:sz w:val="28"/>
          <w:szCs w:val="28"/>
          <w:shd w:val="clear" w:color="auto" w:fill="FFFFFF"/>
        </w:rPr>
        <w:t>по загрузке</w:t>
      </w:r>
      <w:r w:rsidR="00E55001">
        <w:rPr>
          <w:sz w:val="28"/>
          <w:szCs w:val="28"/>
          <w:shd w:val="clear" w:color="auto" w:fill="FFFFFF"/>
        </w:rPr>
        <w:t xml:space="preserve"> в РИНЦ </w:t>
      </w:r>
      <w:r w:rsidR="00814C9F">
        <w:rPr>
          <w:sz w:val="28"/>
          <w:szCs w:val="28"/>
          <w:shd w:val="clear" w:color="auto" w:fill="FFFFFF"/>
        </w:rPr>
        <w:t xml:space="preserve">библиографических </w:t>
      </w:r>
      <w:r w:rsidR="00EC72CB">
        <w:rPr>
          <w:sz w:val="28"/>
          <w:szCs w:val="28"/>
          <w:shd w:val="clear" w:color="auto" w:fill="FFFFFF"/>
        </w:rPr>
        <w:t xml:space="preserve">данных </w:t>
      </w:r>
      <w:r w:rsidR="00E55001">
        <w:rPr>
          <w:sz w:val="28"/>
          <w:szCs w:val="28"/>
          <w:shd w:val="clear" w:color="auto" w:fill="FFFFFF"/>
        </w:rPr>
        <w:t>стат</w:t>
      </w:r>
      <w:r w:rsidR="00EC72CB">
        <w:rPr>
          <w:sz w:val="28"/>
          <w:szCs w:val="28"/>
          <w:shd w:val="clear" w:color="auto" w:fill="FFFFFF"/>
        </w:rPr>
        <w:t>ей</w:t>
      </w:r>
      <w:r w:rsidR="00E55001">
        <w:rPr>
          <w:sz w:val="28"/>
          <w:szCs w:val="28"/>
          <w:shd w:val="clear" w:color="auto" w:fill="FFFFFF"/>
        </w:rPr>
        <w:t xml:space="preserve"> из сборников</w:t>
      </w:r>
      <w:r w:rsidR="00321E19">
        <w:rPr>
          <w:sz w:val="28"/>
          <w:szCs w:val="28"/>
          <w:shd w:val="clear" w:color="auto" w:fill="FFFFFF"/>
        </w:rPr>
        <w:t xml:space="preserve"> научных трудов</w:t>
      </w:r>
      <w:r w:rsidR="00814C9F">
        <w:rPr>
          <w:sz w:val="28"/>
          <w:szCs w:val="28"/>
          <w:shd w:val="clear" w:color="auto" w:fill="FFFFFF"/>
        </w:rPr>
        <w:t xml:space="preserve">, </w:t>
      </w:r>
      <w:r w:rsidR="00FB0462">
        <w:rPr>
          <w:sz w:val="28"/>
          <w:szCs w:val="28"/>
          <w:shd w:val="clear" w:color="auto" w:fill="FFFFFF"/>
        </w:rPr>
        <w:t xml:space="preserve">включающих </w:t>
      </w:r>
      <w:r w:rsidR="00814C9F">
        <w:rPr>
          <w:sz w:val="28"/>
          <w:szCs w:val="28"/>
          <w:shd w:val="clear" w:color="auto" w:fill="FFFFFF"/>
        </w:rPr>
        <w:t>публикации</w:t>
      </w:r>
      <w:r w:rsidR="00FB0462">
        <w:rPr>
          <w:sz w:val="28"/>
          <w:szCs w:val="28"/>
          <w:shd w:val="clear" w:color="auto" w:fill="FFFFFF"/>
        </w:rPr>
        <w:t xml:space="preserve"> наших авторов из так называемого ТОП-200 (списка ученых вуза, закрепленного договором </w:t>
      </w:r>
      <w:proofErr w:type="spellStart"/>
      <w:r w:rsidR="00814C9F">
        <w:rPr>
          <w:sz w:val="28"/>
          <w:szCs w:val="28"/>
          <w:shd w:val="clear" w:color="auto" w:fill="FFFFFF"/>
          <w:lang w:val="en-US"/>
        </w:rPr>
        <w:t>elibrary</w:t>
      </w:r>
      <w:proofErr w:type="spellEnd"/>
      <w:r w:rsidR="00FB0462" w:rsidRPr="00D56EEE">
        <w:rPr>
          <w:sz w:val="28"/>
          <w:szCs w:val="28"/>
          <w:shd w:val="clear" w:color="auto" w:fill="FFFFFF"/>
        </w:rPr>
        <w:t xml:space="preserve">). </w:t>
      </w:r>
      <w:r w:rsidR="00D56EEE">
        <w:rPr>
          <w:sz w:val="28"/>
          <w:szCs w:val="28"/>
          <w:shd w:val="clear" w:color="auto" w:fill="FFFFFF"/>
        </w:rPr>
        <w:t>В тот период нами р</w:t>
      </w:r>
      <w:r w:rsidR="00FB0462" w:rsidRPr="00D56EEE">
        <w:rPr>
          <w:sz w:val="28"/>
          <w:szCs w:val="28"/>
          <w:shd w:val="clear" w:color="auto" w:fill="FFFFFF"/>
        </w:rPr>
        <w:t>асписыва</w:t>
      </w:r>
      <w:r w:rsidR="00D56EEE">
        <w:rPr>
          <w:sz w:val="28"/>
          <w:szCs w:val="28"/>
          <w:shd w:val="clear" w:color="auto" w:fill="FFFFFF"/>
        </w:rPr>
        <w:t>лись</w:t>
      </w:r>
      <w:r w:rsidR="00DF55AB" w:rsidRPr="00D56EEE">
        <w:rPr>
          <w:sz w:val="28"/>
          <w:szCs w:val="28"/>
          <w:shd w:val="clear" w:color="auto" w:fill="FFFFFF"/>
        </w:rPr>
        <w:t xml:space="preserve"> </w:t>
      </w:r>
      <w:r w:rsidR="00FB0462" w:rsidRPr="00D56EEE">
        <w:rPr>
          <w:sz w:val="28"/>
          <w:szCs w:val="28"/>
          <w:shd w:val="clear" w:color="auto" w:fill="FFFFFF"/>
        </w:rPr>
        <w:t>сборники ранних годов</w:t>
      </w:r>
      <w:r w:rsidR="001D73C8" w:rsidRPr="00D56EEE">
        <w:rPr>
          <w:sz w:val="28"/>
          <w:szCs w:val="28"/>
          <w:shd w:val="clear" w:color="auto" w:fill="FFFFFF"/>
        </w:rPr>
        <w:t xml:space="preserve"> издания</w:t>
      </w:r>
      <w:r w:rsidR="00FB0462" w:rsidRPr="00D56EEE">
        <w:rPr>
          <w:sz w:val="28"/>
          <w:szCs w:val="28"/>
          <w:shd w:val="clear" w:color="auto" w:fill="FFFFFF"/>
        </w:rPr>
        <w:t xml:space="preserve"> из фонда библиотеки</w:t>
      </w:r>
      <w:r w:rsidR="00D56EEE">
        <w:rPr>
          <w:sz w:val="28"/>
          <w:szCs w:val="28"/>
          <w:shd w:val="clear" w:color="auto" w:fill="FFFFFF"/>
        </w:rPr>
        <w:t>, а сборники текущего года вносились издательством университета.</w:t>
      </w:r>
    </w:p>
    <w:p w:rsidR="00C42A77" w:rsidRDefault="00C42A77" w:rsidP="00D56EEE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В 2016 году мы начали работу по внесению в РИНЦ </w:t>
      </w:r>
      <w:r w:rsidR="00D56EEE">
        <w:rPr>
          <w:sz w:val="28"/>
          <w:szCs w:val="28"/>
          <w:shd w:val="clear" w:color="auto" w:fill="FFFFFF"/>
        </w:rPr>
        <w:t xml:space="preserve">описаний публикаций </w:t>
      </w:r>
      <w:r>
        <w:rPr>
          <w:sz w:val="28"/>
          <w:szCs w:val="28"/>
          <w:shd w:val="clear" w:color="auto" w:fill="FFFFFF"/>
        </w:rPr>
        <w:t>по заявкам отдельных сотрудников из числа профессорско-преподавательского состава университета.</w:t>
      </w:r>
      <w:r w:rsidR="00601998">
        <w:rPr>
          <w:sz w:val="28"/>
          <w:szCs w:val="28"/>
          <w:shd w:val="clear" w:color="auto" w:fill="FFFFFF"/>
        </w:rPr>
        <w:t xml:space="preserve"> </w:t>
      </w:r>
    </w:p>
    <w:p w:rsidR="00EE5483" w:rsidRDefault="006A3E01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Несмотря на то, что на кафедрах назначены ответственные лица, которые отвечают за </w:t>
      </w:r>
      <w:r w:rsidR="007A33E3">
        <w:rPr>
          <w:sz w:val="28"/>
          <w:szCs w:val="28"/>
          <w:shd w:val="clear" w:color="auto" w:fill="FFFFFF"/>
        </w:rPr>
        <w:t>внесение информации</w:t>
      </w:r>
      <w:r>
        <w:rPr>
          <w:sz w:val="28"/>
          <w:szCs w:val="28"/>
          <w:shd w:val="clear" w:color="auto" w:fill="FFFFFF"/>
        </w:rPr>
        <w:t xml:space="preserve"> в РИНЦ, именно </w:t>
      </w:r>
      <w:r w:rsidR="00864179">
        <w:rPr>
          <w:sz w:val="28"/>
          <w:szCs w:val="28"/>
          <w:shd w:val="clear" w:color="auto" w:fill="FFFFFF"/>
        </w:rPr>
        <w:t xml:space="preserve">работа </w:t>
      </w:r>
      <w:r>
        <w:rPr>
          <w:sz w:val="28"/>
          <w:szCs w:val="28"/>
          <w:shd w:val="clear" w:color="auto" w:fill="FFFFFF"/>
        </w:rPr>
        <w:t xml:space="preserve">библиотеки </w:t>
      </w:r>
      <w:r w:rsidR="00864179">
        <w:rPr>
          <w:sz w:val="28"/>
          <w:szCs w:val="28"/>
          <w:shd w:val="clear" w:color="auto" w:fill="FFFFFF"/>
        </w:rPr>
        <w:t>оказалась наиболее эффективной</w:t>
      </w:r>
      <w:r>
        <w:rPr>
          <w:sz w:val="28"/>
          <w:szCs w:val="28"/>
          <w:shd w:val="clear" w:color="auto" w:fill="FFFFFF"/>
        </w:rPr>
        <w:t xml:space="preserve">. Это объясняется </w:t>
      </w:r>
      <w:r w:rsidR="007A33E3">
        <w:rPr>
          <w:sz w:val="28"/>
          <w:szCs w:val="28"/>
          <w:shd w:val="clear" w:color="auto" w:fill="FFFFFF"/>
        </w:rPr>
        <w:t xml:space="preserve">наличием профессиональных </w:t>
      </w:r>
      <w:r w:rsidR="00EE5483">
        <w:rPr>
          <w:sz w:val="28"/>
          <w:szCs w:val="28"/>
          <w:shd w:val="clear" w:color="auto" w:fill="FFFFFF"/>
        </w:rPr>
        <w:t>умени</w:t>
      </w:r>
      <w:r w:rsidR="007A33E3">
        <w:rPr>
          <w:sz w:val="28"/>
          <w:szCs w:val="28"/>
          <w:shd w:val="clear" w:color="auto" w:fill="FFFFFF"/>
        </w:rPr>
        <w:t>й</w:t>
      </w:r>
      <w:r w:rsidR="00EE5483">
        <w:rPr>
          <w:sz w:val="28"/>
          <w:szCs w:val="28"/>
          <w:shd w:val="clear" w:color="auto" w:fill="FFFFFF"/>
        </w:rPr>
        <w:t xml:space="preserve"> и навык</w:t>
      </w:r>
      <w:r w:rsidR="007A33E3">
        <w:rPr>
          <w:sz w:val="28"/>
          <w:szCs w:val="28"/>
          <w:shd w:val="clear" w:color="auto" w:fill="FFFFFF"/>
        </w:rPr>
        <w:t>ов</w:t>
      </w:r>
      <w:r w:rsidR="00EE548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работы </w:t>
      </w:r>
      <w:r w:rsidR="00EE5483">
        <w:rPr>
          <w:sz w:val="28"/>
          <w:szCs w:val="28"/>
          <w:shd w:val="clear" w:color="auto" w:fill="FFFFFF"/>
        </w:rPr>
        <w:t xml:space="preserve">сотрудников </w:t>
      </w:r>
      <w:r>
        <w:rPr>
          <w:sz w:val="28"/>
          <w:szCs w:val="28"/>
          <w:shd w:val="clear" w:color="auto" w:fill="FFFFFF"/>
        </w:rPr>
        <w:t xml:space="preserve">с </w:t>
      </w:r>
      <w:r w:rsidR="00EE5483">
        <w:rPr>
          <w:sz w:val="28"/>
          <w:szCs w:val="28"/>
          <w:shd w:val="clear" w:color="auto" w:fill="FFFFFF"/>
        </w:rPr>
        <w:t xml:space="preserve">библиографической </w:t>
      </w:r>
      <w:r>
        <w:rPr>
          <w:sz w:val="28"/>
          <w:szCs w:val="28"/>
          <w:shd w:val="clear" w:color="auto" w:fill="FFFFFF"/>
        </w:rPr>
        <w:t>информацией</w:t>
      </w:r>
      <w:r w:rsidR="00EE5483">
        <w:rPr>
          <w:sz w:val="28"/>
          <w:szCs w:val="28"/>
          <w:shd w:val="clear" w:color="auto" w:fill="FFFFFF"/>
        </w:rPr>
        <w:t xml:space="preserve">, наличием в фонде оригиналов работ ученых и их отражении в справочно-поисковом аппарате библиотеки. </w:t>
      </w:r>
      <w:r w:rsidR="00CA4F60">
        <w:rPr>
          <w:sz w:val="28"/>
          <w:szCs w:val="28"/>
          <w:shd w:val="clear" w:color="auto" w:fill="FFFFFF"/>
        </w:rPr>
        <w:t>Ввод публикаций ведется по спискам преподавателей</w:t>
      </w:r>
      <w:r w:rsidR="00EE5483">
        <w:rPr>
          <w:sz w:val="28"/>
          <w:szCs w:val="28"/>
          <w:shd w:val="clear" w:color="auto" w:fill="FFFFFF"/>
        </w:rPr>
        <w:t>, сверяясь с базой данных «Труды ученых ВолгГМУ» и с другими источниками.</w:t>
      </w:r>
    </w:p>
    <w:p w:rsidR="00C42A77" w:rsidRDefault="00C42A77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конце 2016 года </w:t>
      </w:r>
      <w:r w:rsidR="007A33E3">
        <w:rPr>
          <w:sz w:val="28"/>
          <w:szCs w:val="28"/>
          <w:shd w:val="clear" w:color="auto" w:fill="FFFFFF"/>
        </w:rPr>
        <w:t>решением Ученого совета университета при</w:t>
      </w:r>
      <w:r>
        <w:rPr>
          <w:sz w:val="28"/>
          <w:szCs w:val="28"/>
          <w:shd w:val="clear" w:color="auto" w:fill="FFFFFF"/>
        </w:rPr>
        <w:t xml:space="preserve"> библиотеке была создана Служба поддержки публикационной активности, которая </w:t>
      </w:r>
      <w:r w:rsidRPr="006A3E01">
        <w:rPr>
          <w:sz w:val="28"/>
          <w:szCs w:val="28"/>
          <w:shd w:val="clear" w:color="auto" w:fill="FFFFFF"/>
        </w:rPr>
        <w:t>функционально</w:t>
      </w:r>
      <w:r>
        <w:rPr>
          <w:sz w:val="28"/>
          <w:szCs w:val="28"/>
          <w:shd w:val="clear" w:color="auto" w:fill="FFFFFF"/>
        </w:rPr>
        <w:t xml:space="preserve"> объединила работы </w:t>
      </w:r>
      <w:r w:rsidR="00CA4F60">
        <w:rPr>
          <w:sz w:val="28"/>
          <w:szCs w:val="28"/>
          <w:shd w:val="clear" w:color="auto" w:fill="FFFFFF"/>
        </w:rPr>
        <w:t xml:space="preserve">нашего подразделения </w:t>
      </w:r>
      <w:r>
        <w:rPr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sz w:val="28"/>
          <w:szCs w:val="28"/>
          <w:shd w:val="clear" w:color="auto" w:fill="FFFFFF"/>
        </w:rPr>
        <w:t>наукометрических</w:t>
      </w:r>
      <w:proofErr w:type="spellEnd"/>
      <w:r>
        <w:rPr>
          <w:sz w:val="28"/>
          <w:szCs w:val="28"/>
          <w:shd w:val="clear" w:color="auto" w:fill="FFFFFF"/>
        </w:rPr>
        <w:t xml:space="preserve"> базах данных. </w:t>
      </w:r>
    </w:p>
    <w:p w:rsidR="00402743" w:rsidRDefault="00EE5483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Помимо перечисленных работ</w:t>
      </w:r>
      <w:r w:rsidR="0040274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</w:t>
      </w:r>
      <w:r w:rsidR="00D80F56">
        <w:rPr>
          <w:sz w:val="28"/>
          <w:szCs w:val="28"/>
          <w:shd w:val="clear" w:color="auto" w:fill="FFFFFF"/>
        </w:rPr>
        <w:t xml:space="preserve"> </w:t>
      </w:r>
      <w:r w:rsidR="00402743">
        <w:rPr>
          <w:sz w:val="28"/>
          <w:szCs w:val="28"/>
          <w:shd w:val="clear" w:color="auto" w:fill="FFFFFF"/>
        </w:rPr>
        <w:t>задачи</w:t>
      </w:r>
      <w:r w:rsidR="00D80F56">
        <w:rPr>
          <w:sz w:val="28"/>
          <w:szCs w:val="28"/>
          <w:shd w:val="clear" w:color="auto" w:fill="FFFFFF"/>
        </w:rPr>
        <w:t xml:space="preserve"> Службы входит также загрузка непериодических изданий, опубликованных издательством </w:t>
      </w:r>
      <w:r>
        <w:rPr>
          <w:sz w:val="28"/>
          <w:szCs w:val="28"/>
          <w:shd w:val="clear" w:color="auto" w:fill="FFFFFF"/>
        </w:rPr>
        <w:t>университета</w:t>
      </w:r>
      <w:r w:rsidR="0059008C">
        <w:rPr>
          <w:sz w:val="28"/>
          <w:szCs w:val="28"/>
          <w:shd w:val="clear" w:color="auto" w:fill="FFFFFF"/>
        </w:rPr>
        <w:t>,</w:t>
      </w:r>
      <w:r w:rsidR="00D80F56">
        <w:rPr>
          <w:sz w:val="28"/>
          <w:szCs w:val="28"/>
          <w:shd w:val="clear" w:color="auto" w:fill="FFFFFF"/>
        </w:rPr>
        <w:t xml:space="preserve"> в рамках договорных отношений  </w:t>
      </w:r>
      <w:proofErr w:type="spellStart"/>
      <w:r w:rsidR="00D80F56">
        <w:rPr>
          <w:sz w:val="28"/>
          <w:szCs w:val="28"/>
          <w:shd w:val="clear" w:color="auto" w:fill="FFFFFF"/>
          <w:lang w:val="en-US"/>
        </w:rPr>
        <w:t>ScienceIndex</w:t>
      </w:r>
      <w:proofErr w:type="spellEnd"/>
      <w:r w:rsidR="00D80F56">
        <w:rPr>
          <w:sz w:val="28"/>
          <w:szCs w:val="28"/>
          <w:shd w:val="clear" w:color="auto" w:fill="FFFFFF"/>
        </w:rPr>
        <w:t xml:space="preserve"> –издательство.</w:t>
      </w:r>
      <w:r>
        <w:rPr>
          <w:sz w:val="28"/>
          <w:szCs w:val="28"/>
          <w:shd w:val="clear" w:color="auto" w:fill="FFFFFF"/>
        </w:rPr>
        <w:t xml:space="preserve"> </w:t>
      </w:r>
      <w:r w:rsidR="00402743">
        <w:rPr>
          <w:sz w:val="28"/>
          <w:szCs w:val="28"/>
          <w:shd w:val="clear" w:color="auto" w:fill="FFFFFF"/>
        </w:rPr>
        <w:t>Эти функции переданы из издательства вуза библиотеке.</w:t>
      </w:r>
    </w:p>
    <w:p w:rsidR="007A33E3" w:rsidRDefault="007A33E3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Кроме непосредственного внесения информации в </w:t>
      </w:r>
      <w:proofErr w:type="spellStart"/>
      <w:r>
        <w:rPr>
          <w:sz w:val="28"/>
          <w:szCs w:val="28"/>
          <w:shd w:val="clear" w:color="auto" w:fill="FFFFFF"/>
          <w:lang w:val="en-US"/>
        </w:rPr>
        <w:t>ScienceIndex</w:t>
      </w:r>
      <w:proofErr w:type="spellEnd"/>
      <w:r>
        <w:rPr>
          <w:sz w:val="28"/>
          <w:szCs w:val="28"/>
          <w:shd w:val="clear" w:color="auto" w:fill="FFFFFF"/>
        </w:rPr>
        <w:t xml:space="preserve">-организация и </w:t>
      </w:r>
      <w:proofErr w:type="spellStart"/>
      <w:r>
        <w:rPr>
          <w:sz w:val="28"/>
          <w:szCs w:val="28"/>
          <w:shd w:val="clear" w:color="auto" w:fill="FFFFFF"/>
          <w:lang w:val="en-US"/>
        </w:rPr>
        <w:t>ScienceIndex</w:t>
      </w:r>
      <w:proofErr w:type="spellEnd"/>
      <w:r>
        <w:rPr>
          <w:sz w:val="28"/>
          <w:szCs w:val="28"/>
          <w:shd w:val="clear" w:color="auto" w:fill="FFFFFF"/>
        </w:rPr>
        <w:t xml:space="preserve"> –издательство и мониторинга </w:t>
      </w:r>
      <w:r w:rsidR="003F41D6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  <w:lang w:val="en-US"/>
        </w:rPr>
        <w:t>Scopus</w:t>
      </w:r>
      <w:r w:rsidRPr="007A33E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Pr="007A33E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Web</w:t>
      </w:r>
      <w:r w:rsidRPr="00F2044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of</w:t>
      </w:r>
      <w:r w:rsidRPr="00F2044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Science</w:t>
      </w:r>
      <w:r w:rsidR="003F41D6">
        <w:rPr>
          <w:sz w:val="28"/>
          <w:szCs w:val="28"/>
          <w:shd w:val="clear" w:color="auto" w:fill="FFFFFF"/>
        </w:rPr>
        <w:t>,</w:t>
      </w:r>
      <w:r w:rsidRPr="00F2044B">
        <w:rPr>
          <w:sz w:val="28"/>
          <w:szCs w:val="28"/>
          <w:shd w:val="clear" w:color="auto" w:fill="FFFFFF"/>
        </w:rPr>
        <w:t xml:space="preserve"> </w:t>
      </w:r>
      <w:r w:rsidR="003F41D6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роводится </w:t>
      </w:r>
      <w:r w:rsidR="003F41D6">
        <w:rPr>
          <w:sz w:val="28"/>
          <w:szCs w:val="28"/>
          <w:shd w:val="clear" w:color="auto" w:fill="FFFFFF"/>
        </w:rPr>
        <w:t>ко</w:t>
      </w:r>
      <w:r>
        <w:rPr>
          <w:sz w:val="28"/>
          <w:szCs w:val="28"/>
          <w:shd w:val="clear" w:color="auto" w:fill="FFFFFF"/>
        </w:rPr>
        <w:t>нсультировани</w:t>
      </w:r>
      <w:r w:rsidR="003F41D6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</w:t>
      </w:r>
      <w:r w:rsidR="003F41D6">
        <w:rPr>
          <w:sz w:val="28"/>
          <w:szCs w:val="28"/>
          <w:shd w:val="clear" w:color="auto" w:fill="FFFFFF"/>
        </w:rPr>
        <w:t xml:space="preserve">профессорско-преподавательского состава по работе в </w:t>
      </w:r>
      <w:proofErr w:type="spellStart"/>
      <w:r w:rsidR="003F41D6">
        <w:rPr>
          <w:sz w:val="28"/>
          <w:szCs w:val="28"/>
          <w:shd w:val="clear" w:color="auto" w:fill="FFFFFF"/>
        </w:rPr>
        <w:t>наукометрических</w:t>
      </w:r>
      <w:proofErr w:type="spellEnd"/>
      <w:r w:rsidR="003F41D6">
        <w:rPr>
          <w:sz w:val="28"/>
          <w:szCs w:val="28"/>
          <w:shd w:val="clear" w:color="auto" w:fill="FFFFFF"/>
        </w:rPr>
        <w:t xml:space="preserve"> базах данных</w:t>
      </w:r>
      <w:r>
        <w:rPr>
          <w:sz w:val="28"/>
          <w:szCs w:val="28"/>
          <w:shd w:val="clear" w:color="auto" w:fill="FFFFFF"/>
        </w:rPr>
        <w:t>.</w:t>
      </w:r>
    </w:p>
    <w:p w:rsidR="00402743" w:rsidRDefault="006722F9" w:rsidP="00460FD6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Наиболее часто возникающие </w:t>
      </w:r>
      <w:r w:rsidR="003F41D6">
        <w:rPr>
          <w:sz w:val="28"/>
          <w:szCs w:val="28"/>
          <w:shd w:val="clear" w:color="auto" w:fill="FFFFFF"/>
        </w:rPr>
        <w:t>вопрос</w:t>
      </w:r>
      <w:r>
        <w:rPr>
          <w:sz w:val="28"/>
          <w:szCs w:val="28"/>
          <w:shd w:val="clear" w:color="auto" w:fill="FFFFFF"/>
        </w:rPr>
        <w:t>ы:</w:t>
      </w:r>
    </w:p>
    <w:p w:rsidR="007A33E3" w:rsidRDefault="00402743" w:rsidP="00402743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ведение авторского профиля в </w:t>
      </w:r>
      <w:r>
        <w:rPr>
          <w:sz w:val="28"/>
          <w:szCs w:val="28"/>
          <w:shd w:val="clear" w:color="auto" w:fill="FFFFFF"/>
          <w:lang w:val="en-US"/>
        </w:rPr>
        <w:t>Web</w:t>
      </w:r>
      <w:r w:rsidRPr="0040274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of</w:t>
      </w:r>
      <w:r w:rsidRPr="0040274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Science</w:t>
      </w:r>
      <w:r w:rsidRPr="00402743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ResearcheID</w:t>
      </w:r>
      <w:proofErr w:type="spellEnd"/>
      <w:r>
        <w:rPr>
          <w:sz w:val="28"/>
          <w:szCs w:val="28"/>
          <w:shd w:val="clear" w:color="auto" w:fill="FFFFFF"/>
        </w:rPr>
        <w:t xml:space="preserve">: ввод персональных данных, алгоритм </w:t>
      </w:r>
      <w:r w:rsidR="003F41D6">
        <w:rPr>
          <w:sz w:val="28"/>
          <w:szCs w:val="28"/>
          <w:shd w:val="clear" w:color="auto" w:fill="FFFFFF"/>
        </w:rPr>
        <w:t xml:space="preserve">тематического и авторского </w:t>
      </w:r>
      <w:r>
        <w:rPr>
          <w:sz w:val="28"/>
          <w:szCs w:val="28"/>
          <w:shd w:val="clear" w:color="auto" w:fill="FFFFFF"/>
        </w:rPr>
        <w:t xml:space="preserve">поиска в </w:t>
      </w:r>
      <w:r w:rsidR="003F41D6">
        <w:rPr>
          <w:sz w:val="28"/>
          <w:szCs w:val="28"/>
          <w:shd w:val="clear" w:color="auto" w:fill="FFFFFF"/>
        </w:rPr>
        <w:t>базе данных</w:t>
      </w:r>
      <w:r>
        <w:rPr>
          <w:sz w:val="28"/>
          <w:szCs w:val="28"/>
          <w:shd w:val="clear" w:color="auto" w:fill="FFFFFF"/>
        </w:rPr>
        <w:t xml:space="preserve">, загрузка публикаций, внесение вручную </w:t>
      </w:r>
      <w:r w:rsidR="003F41D6">
        <w:rPr>
          <w:sz w:val="28"/>
          <w:szCs w:val="28"/>
          <w:shd w:val="clear" w:color="auto" w:fill="FFFFFF"/>
        </w:rPr>
        <w:t>и обновление информации в профиле</w:t>
      </w:r>
      <w:r>
        <w:rPr>
          <w:sz w:val="28"/>
          <w:szCs w:val="28"/>
          <w:shd w:val="clear" w:color="auto" w:fill="FFFFFF"/>
        </w:rPr>
        <w:t xml:space="preserve">, </w:t>
      </w:r>
      <w:r w:rsidR="003F41D6">
        <w:rPr>
          <w:sz w:val="28"/>
          <w:szCs w:val="28"/>
          <w:shd w:val="clear" w:color="auto" w:fill="FFFFFF"/>
        </w:rPr>
        <w:t xml:space="preserve">возможности системы по </w:t>
      </w:r>
      <w:r w:rsidR="003F41D6">
        <w:rPr>
          <w:sz w:val="28"/>
          <w:szCs w:val="28"/>
          <w:shd w:val="clear" w:color="auto" w:fill="FFFFFF"/>
        </w:rPr>
        <w:lastRenderedPageBreak/>
        <w:t>управлению библиографической информацией и поиску коллег по научным направлениям.</w:t>
      </w:r>
    </w:p>
    <w:p w:rsidR="00402743" w:rsidRDefault="006722F9" w:rsidP="00402743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Объединение авторских профилей в </w:t>
      </w:r>
      <w:r>
        <w:rPr>
          <w:sz w:val="28"/>
          <w:szCs w:val="28"/>
          <w:shd w:val="clear" w:color="auto" w:fill="FFFFFF"/>
          <w:lang w:val="en-US"/>
        </w:rPr>
        <w:t>Scopus</w:t>
      </w:r>
      <w:r w:rsidRPr="006722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добавление недостающих статей в открытом режиме </w:t>
      </w:r>
      <w:proofErr w:type="spellStart"/>
      <w:r>
        <w:rPr>
          <w:sz w:val="28"/>
          <w:szCs w:val="28"/>
          <w:shd w:val="clear" w:color="auto" w:fill="FFFFFF"/>
          <w:lang w:val="en-US"/>
        </w:rPr>
        <w:t>scopus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authorfeedback</w:t>
      </w:r>
      <w:proofErr w:type="spellEnd"/>
      <w:r>
        <w:rPr>
          <w:sz w:val="28"/>
          <w:szCs w:val="28"/>
          <w:shd w:val="clear" w:color="auto" w:fill="FFFFFF"/>
        </w:rPr>
        <w:t xml:space="preserve">; корректировка персональных данных; информирование об изменениях списка источников, входящих в </w:t>
      </w:r>
      <w:r>
        <w:rPr>
          <w:sz w:val="28"/>
          <w:szCs w:val="28"/>
          <w:shd w:val="clear" w:color="auto" w:fill="FFFFFF"/>
          <w:lang w:val="en-US"/>
        </w:rPr>
        <w:t>Scopus</w:t>
      </w:r>
      <w:r>
        <w:rPr>
          <w:sz w:val="28"/>
          <w:szCs w:val="28"/>
          <w:shd w:val="clear" w:color="auto" w:fill="FFFFFF"/>
        </w:rPr>
        <w:t>.</w:t>
      </w:r>
    </w:p>
    <w:p w:rsidR="006722F9" w:rsidRPr="00402743" w:rsidRDefault="005C1FFD" w:rsidP="00402743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Правила работы с авторским профилем РИНЦ; привязка к профилю новых статей и ссылок.</w:t>
      </w:r>
    </w:p>
    <w:p w:rsidR="007A33E3" w:rsidRDefault="005C1FFD" w:rsidP="002948E9">
      <w:pPr>
        <w:spacing w:after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связи с потребностью преподавателей в подобных консультациях, работников </w:t>
      </w:r>
      <w:r w:rsidR="00601998" w:rsidRPr="00402743">
        <w:rPr>
          <w:sz w:val="28"/>
          <w:szCs w:val="28"/>
          <w:shd w:val="clear" w:color="auto" w:fill="FFFFFF"/>
        </w:rPr>
        <w:t>библиотек</w:t>
      </w:r>
      <w:r>
        <w:rPr>
          <w:sz w:val="28"/>
          <w:szCs w:val="28"/>
          <w:shd w:val="clear" w:color="auto" w:fill="FFFFFF"/>
        </w:rPr>
        <w:t>и</w:t>
      </w:r>
      <w:r w:rsidR="00601998" w:rsidRPr="00402743">
        <w:rPr>
          <w:sz w:val="28"/>
          <w:szCs w:val="28"/>
          <w:shd w:val="clear" w:color="auto" w:fill="FFFFFF"/>
        </w:rPr>
        <w:t xml:space="preserve"> привлекли </w:t>
      </w:r>
      <w:r>
        <w:rPr>
          <w:sz w:val="28"/>
          <w:szCs w:val="28"/>
          <w:shd w:val="clear" w:color="auto" w:fill="FFFFFF"/>
        </w:rPr>
        <w:t xml:space="preserve">к проведению </w:t>
      </w:r>
      <w:r w:rsidR="00601998" w:rsidRPr="00402743">
        <w:rPr>
          <w:sz w:val="28"/>
          <w:szCs w:val="28"/>
          <w:shd w:val="clear" w:color="auto" w:fill="FFFFFF"/>
        </w:rPr>
        <w:t xml:space="preserve">практических занятий </w:t>
      </w:r>
      <w:r>
        <w:rPr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sz w:val="28"/>
          <w:szCs w:val="28"/>
          <w:shd w:val="clear" w:color="auto" w:fill="FFFFFF"/>
        </w:rPr>
        <w:t>наукометрии</w:t>
      </w:r>
      <w:proofErr w:type="spellEnd"/>
      <w:r>
        <w:rPr>
          <w:sz w:val="28"/>
          <w:szCs w:val="28"/>
          <w:shd w:val="clear" w:color="auto" w:fill="FFFFFF"/>
        </w:rPr>
        <w:t xml:space="preserve"> в рамках </w:t>
      </w:r>
      <w:r w:rsidR="00601998" w:rsidRPr="00402743">
        <w:rPr>
          <w:sz w:val="28"/>
          <w:szCs w:val="28"/>
          <w:shd w:val="clear" w:color="auto" w:fill="FFFFFF"/>
        </w:rPr>
        <w:t>курс</w:t>
      </w:r>
      <w:r>
        <w:rPr>
          <w:sz w:val="28"/>
          <w:szCs w:val="28"/>
          <w:shd w:val="clear" w:color="auto" w:fill="FFFFFF"/>
        </w:rPr>
        <w:t>ов</w:t>
      </w:r>
      <w:r w:rsidR="00601998" w:rsidRPr="00402743">
        <w:rPr>
          <w:sz w:val="28"/>
          <w:szCs w:val="28"/>
          <w:shd w:val="clear" w:color="auto" w:fill="FFFFFF"/>
        </w:rPr>
        <w:t xml:space="preserve"> профессиональной переподготовки и повышения педагогической квалификации преподавателей универс</w:t>
      </w:r>
      <w:r>
        <w:rPr>
          <w:sz w:val="28"/>
          <w:szCs w:val="28"/>
          <w:shd w:val="clear" w:color="auto" w:fill="FFFFFF"/>
        </w:rPr>
        <w:t>итета.</w:t>
      </w:r>
    </w:p>
    <w:p w:rsidR="00BD0A92" w:rsidRPr="006A3E01" w:rsidRDefault="004A04C5" w:rsidP="002948E9">
      <w:pPr>
        <w:spacing w:after="0" w:line="360" w:lineRule="auto"/>
        <w:ind w:firstLine="708"/>
        <w:jc w:val="both"/>
        <w:rPr>
          <w:sz w:val="28"/>
          <w:szCs w:val="28"/>
        </w:rPr>
      </w:pPr>
      <w:r w:rsidRPr="006A3E01">
        <w:rPr>
          <w:bCs/>
          <w:sz w:val="28"/>
          <w:szCs w:val="28"/>
        </w:rPr>
        <w:t>С</w:t>
      </w:r>
      <w:r w:rsidR="006A63FA" w:rsidRPr="006A3E01">
        <w:rPr>
          <w:bCs/>
          <w:sz w:val="28"/>
          <w:szCs w:val="28"/>
        </w:rPr>
        <w:t>троя перспективы</w:t>
      </w:r>
      <w:r w:rsidR="00BD0A92" w:rsidRPr="006A3E01">
        <w:rPr>
          <w:bCs/>
          <w:sz w:val="28"/>
          <w:szCs w:val="28"/>
        </w:rPr>
        <w:t xml:space="preserve"> развития </w:t>
      </w:r>
      <w:proofErr w:type="spellStart"/>
      <w:r w:rsidR="00BD0A92" w:rsidRPr="006A3E01">
        <w:rPr>
          <w:bCs/>
          <w:sz w:val="28"/>
          <w:szCs w:val="28"/>
        </w:rPr>
        <w:t>библиометрических</w:t>
      </w:r>
      <w:proofErr w:type="spellEnd"/>
      <w:r w:rsidR="00BD0A92" w:rsidRPr="006A3E01">
        <w:rPr>
          <w:bCs/>
          <w:sz w:val="28"/>
          <w:szCs w:val="28"/>
        </w:rPr>
        <w:t xml:space="preserve"> исследований</w:t>
      </w:r>
      <w:r w:rsidR="001D73C8" w:rsidRPr="006A3E01">
        <w:rPr>
          <w:bCs/>
          <w:sz w:val="28"/>
          <w:szCs w:val="28"/>
        </w:rPr>
        <w:t>,</w:t>
      </w:r>
      <w:r w:rsidR="006A63FA" w:rsidRPr="006A3E01">
        <w:rPr>
          <w:bCs/>
          <w:sz w:val="28"/>
          <w:szCs w:val="28"/>
        </w:rPr>
        <w:t xml:space="preserve"> следует </w:t>
      </w:r>
      <w:r w:rsidRPr="006A3E01">
        <w:rPr>
          <w:bCs/>
          <w:sz w:val="28"/>
          <w:szCs w:val="28"/>
        </w:rPr>
        <w:t xml:space="preserve">еще раз </w:t>
      </w:r>
      <w:r w:rsidR="006A63FA" w:rsidRPr="006A3E01">
        <w:rPr>
          <w:bCs/>
          <w:sz w:val="28"/>
          <w:szCs w:val="28"/>
        </w:rPr>
        <w:t>отметить  проблемы</w:t>
      </w:r>
      <w:r w:rsidR="006A3E01">
        <w:rPr>
          <w:bCs/>
          <w:sz w:val="28"/>
          <w:szCs w:val="28"/>
        </w:rPr>
        <w:t>,</w:t>
      </w:r>
      <w:r w:rsidR="006A63FA" w:rsidRPr="006A3E01">
        <w:rPr>
          <w:bCs/>
          <w:sz w:val="28"/>
          <w:szCs w:val="28"/>
        </w:rPr>
        <w:t xml:space="preserve"> </w:t>
      </w:r>
      <w:r w:rsidRPr="006A3E01">
        <w:rPr>
          <w:bCs/>
          <w:sz w:val="28"/>
          <w:szCs w:val="28"/>
        </w:rPr>
        <w:t>с которыми наверняка столкнулись библиотеки</w:t>
      </w:r>
      <w:r w:rsidR="001D73C8" w:rsidRPr="006A3E01">
        <w:rPr>
          <w:bCs/>
          <w:sz w:val="28"/>
          <w:szCs w:val="28"/>
        </w:rPr>
        <w:t>,</w:t>
      </w:r>
      <w:r w:rsidRPr="006A3E01">
        <w:rPr>
          <w:bCs/>
          <w:sz w:val="28"/>
          <w:szCs w:val="28"/>
        </w:rPr>
        <w:t xml:space="preserve"> работая с </w:t>
      </w:r>
      <w:proofErr w:type="spellStart"/>
      <w:r w:rsidRPr="006A3E01">
        <w:rPr>
          <w:bCs/>
          <w:sz w:val="28"/>
          <w:szCs w:val="28"/>
        </w:rPr>
        <w:t>наукометрическими</w:t>
      </w:r>
      <w:proofErr w:type="spellEnd"/>
      <w:r w:rsidRPr="006A3E01">
        <w:rPr>
          <w:bCs/>
          <w:sz w:val="28"/>
          <w:szCs w:val="28"/>
        </w:rPr>
        <w:t xml:space="preserve"> базами данных</w:t>
      </w:r>
    </w:p>
    <w:p w:rsidR="00BD0A92" w:rsidRDefault="00BD0A92" w:rsidP="00460FD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82544">
        <w:rPr>
          <w:sz w:val="28"/>
          <w:szCs w:val="28"/>
        </w:rPr>
        <w:t xml:space="preserve">Необходим стабильный доступ к соответствующим </w:t>
      </w:r>
      <w:proofErr w:type="spellStart"/>
      <w:r w:rsidR="00172A44" w:rsidRPr="00682544">
        <w:rPr>
          <w:sz w:val="28"/>
          <w:szCs w:val="28"/>
        </w:rPr>
        <w:t>наукометрическим</w:t>
      </w:r>
      <w:proofErr w:type="spellEnd"/>
      <w:r w:rsidR="00172A44" w:rsidRPr="00682544">
        <w:rPr>
          <w:sz w:val="28"/>
          <w:szCs w:val="28"/>
        </w:rPr>
        <w:t xml:space="preserve"> </w:t>
      </w:r>
      <w:r w:rsidR="002948E9">
        <w:rPr>
          <w:sz w:val="28"/>
          <w:szCs w:val="28"/>
        </w:rPr>
        <w:t xml:space="preserve">базам данных и </w:t>
      </w:r>
      <w:r w:rsidRPr="00682544">
        <w:rPr>
          <w:sz w:val="28"/>
          <w:szCs w:val="28"/>
        </w:rPr>
        <w:t>их инструментам</w:t>
      </w:r>
      <w:r w:rsidR="006A3E01">
        <w:rPr>
          <w:sz w:val="28"/>
          <w:szCs w:val="28"/>
        </w:rPr>
        <w:t>. Э</w:t>
      </w:r>
      <w:r w:rsidR="004A04C5" w:rsidRPr="00682544">
        <w:rPr>
          <w:sz w:val="28"/>
          <w:szCs w:val="28"/>
        </w:rPr>
        <w:t xml:space="preserve">то вопрос </w:t>
      </w:r>
      <w:r w:rsidR="006A3E01">
        <w:rPr>
          <w:sz w:val="28"/>
          <w:szCs w:val="28"/>
        </w:rPr>
        <w:t>оплаты доступа к ресурсам</w:t>
      </w:r>
      <w:r w:rsidRPr="00682544">
        <w:rPr>
          <w:sz w:val="28"/>
          <w:szCs w:val="28"/>
        </w:rPr>
        <w:t>.</w:t>
      </w:r>
    </w:p>
    <w:p w:rsidR="006A3E01" w:rsidRDefault="006A3E01" w:rsidP="002948E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948E9">
        <w:rPr>
          <w:sz w:val="28"/>
          <w:szCs w:val="28"/>
        </w:rPr>
        <w:t xml:space="preserve">Необходима специальная подготовка </w:t>
      </w:r>
      <w:r w:rsidR="00BD0A92" w:rsidRPr="002948E9">
        <w:rPr>
          <w:sz w:val="28"/>
          <w:szCs w:val="28"/>
        </w:rPr>
        <w:t>кадров для работы с соответствующими ресурсами</w:t>
      </w:r>
      <w:r w:rsidR="004A04C5" w:rsidRPr="002948E9">
        <w:rPr>
          <w:sz w:val="28"/>
          <w:szCs w:val="28"/>
        </w:rPr>
        <w:t xml:space="preserve"> или их переподготовка уже непосредственно в практической деятельности </w:t>
      </w:r>
      <w:r w:rsidR="001D73C8" w:rsidRPr="002948E9">
        <w:rPr>
          <w:sz w:val="28"/>
          <w:szCs w:val="28"/>
        </w:rPr>
        <w:t xml:space="preserve">- </w:t>
      </w:r>
      <w:r w:rsidR="004A04C5" w:rsidRPr="002948E9">
        <w:rPr>
          <w:sz w:val="28"/>
          <w:szCs w:val="28"/>
        </w:rPr>
        <w:t>знание английского языка</w:t>
      </w:r>
      <w:r w:rsidR="00E36FCB" w:rsidRPr="002948E9">
        <w:rPr>
          <w:sz w:val="28"/>
          <w:szCs w:val="28"/>
        </w:rPr>
        <w:t>,</w:t>
      </w:r>
      <w:r w:rsidR="004A04C5" w:rsidRPr="002948E9">
        <w:rPr>
          <w:sz w:val="28"/>
          <w:szCs w:val="28"/>
        </w:rPr>
        <w:t xml:space="preserve"> </w:t>
      </w:r>
      <w:r w:rsidR="00E36FCB" w:rsidRPr="002948E9">
        <w:rPr>
          <w:sz w:val="28"/>
          <w:szCs w:val="28"/>
        </w:rPr>
        <w:t xml:space="preserve">владение методами работы с  </w:t>
      </w:r>
      <w:proofErr w:type="spellStart"/>
      <w:r w:rsidR="00E36FCB" w:rsidRPr="002948E9">
        <w:rPr>
          <w:sz w:val="28"/>
          <w:szCs w:val="28"/>
        </w:rPr>
        <w:t>библиометрическими</w:t>
      </w:r>
      <w:proofErr w:type="spellEnd"/>
      <w:r w:rsidR="00E36FCB" w:rsidRPr="002948E9">
        <w:rPr>
          <w:sz w:val="28"/>
          <w:szCs w:val="28"/>
        </w:rPr>
        <w:t xml:space="preserve"> инструментами и </w:t>
      </w:r>
      <w:r w:rsidR="004A04C5" w:rsidRPr="002948E9">
        <w:rPr>
          <w:sz w:val="28"/>
          <w:szCs w:val="28"/>
        </w:rPr>
        <w:t>собственно алгоритм</w:t>
      </w:r>
      <w:r w:rsidR="00E36FCB" w:rsidRPr="002948E9">
        <w:rPr>
          <w:sz w:val="28"/>
          <w:szCs w:val="28"/>
        </w:rPr>
        <w:t>ом</w:t>
      </w:r>
      <w:r w:rsidR="004A04C5" w:rsidRPr="002948E9">
        <w:rPr>
          <w:sz w:val="28"/>
          <w:szCs w:val="28"/>
        </w:rPr>
        <w:t xml:space="preserve"> </w:t>
      </w:r>
      <w:r w:rsidR="00E36FCB" w:rsidRPr="002948E9">
        <w:rPr>
          <w:sz w:val="28"/>
          <w:szCs w:val="28"/>
        </w:rPr>
        <w:t>действий</w:t>
      </w:r>
      <w:r w:rsidR="001D73C8" w:rsidRPr="002948E9">
        <w:rPr>
          <w:sz w:val="28"/>
          <w:szCs w:val="28"/>
        </w:rPr>
        <w:t>.</w:t>
      </w:r>
    </w:p>
    <w:p w:rsidR="00BD0A92" w:rsidRDefault="00BD0A92" w:rsidP="002948E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948E9">
        <w:rPr>
          <w:sz w:val="28"/>
          <w:szCs w:val="28"/>
        </w:rPr>
        <w:t>В</w:t>
      </w:r>
      <w:r w:rsidR="00C301BC" w:rsidRPr="002948E9">
        <w:rPr>
          <w:sz w:val="28"/>
          <w:szCs w:val="28"/>
        </w:rPr>
        <w:t>недрение</w:t>
      </w:r>
      <w:r w:rsidRPr="002948E9">
        <w:rPr>
          <w:sz w:val="28"/>
          <w:szCs w:val="28"/>
        </w:rPr>
        <w:t xml:space="preserve"> в </w:t>
      </w:r>
      <w:r w:rsidR="00C301BC" w:rsidRPr="002948E9">
        <w:rPr>
          <w:sz w:val="28"/>
          <w:szCs w:val="28"/>
        </w:rPr>
        <w:t>практику работы библиотек</w:t>
      </w:r>
      <w:r w:rsidR="002948E9">
        <w:rPr>
          <w:sz w:val="28"/>
          <w:szCs w:val="28"/>
        </w:rPr>
        <w:t>и</w:t>
      </w:r>
      <w:r w:rsidR="00C301BC" w:rsidRPr="002948E9">
        <w:rPr>
          <w:sz w:val="28"/>
          <w:szCs w:val="28"/>
        </w:rPr>
        <w:t xml:space="preserve"> практических занятий с профессорско-преподавательским составом</w:t>
      </w:r>
      <w:r w:rsidR="009377AE" w:rsidRPr="002948E9">
        <w:rPr>
          <w:sz w:val="28"/>
          <w:szCs w:val="28"/>
        </w:rPr>
        <w:t xml:space="preserve"> </w:t>
      </w:r>
      <w:r w:rsidRPr="002948E9">
        <w:rPr>
          <w:sz w:val="28"/>
          <w:szCs w:val="28"/>
        </w:rPr>
        <w:t xml:space="preserve">по </w:t>
      </w:r>
      <w:r w:rsidR="009377AE" w:rsidRPr="002948E9">
        <w:rPr>
          <w:sz w:val="28"/>
          <w:szCs w:val="28"/>
        </w:rPr>
        <w:t xml:space="preserve">работе </w:t>
      </w:r>
      <w:r w:rsidR="00657E2F" w:rsidRPr="002948E9">
        <w:rPr>
          <w:sz w:val="28"/>
          <w:szCs w:val="28"/>
        </w:rPr>
        <w:t>с</w:t>
      </w:r>
      <w:r w:rsidR="009377AE" w:rsidRPr="002948E9">
        <w:rPr>
          <w:sz w:val="28"/>
          <w:szCs w:val="28"/>
        </w:rPr>
        <w:t xml:space="preserve"> </w:t>
      </w:r>
      <w:proofErr w:type="spellStart"/>
      <w:r w:rsidR="00682544" w:rsidRPr="002948E9">
        <w:rPr>
          <w:sz w:val="28"/>
          <w:szCs w:val="28"/>
        </w:rPr>
        <w:t>н</w:t>
      </w:r>
      <w:r w:rsidR="009377AE" w:rsidRPr="002948E9">
        <w:rPr>
          <w:sz w:val="28"/>
          <w:szCs w:val="28"/>
        </w:rPr>
        <w:t>ауко</w:t>
      </w:r>
      <w:r w:rsidR="00682544" w:rsidRPr="002948E9">
        <w:rPr>
          <w:sz w:val="28"/>
          <w:szCs w:val="28"/>
        </w:rPr>
        <w:t>метри</w:t>
      </w:r>
      <w:r w:rsidR="009377AE" w:rsidRPr="002948E9">
        <w:rPr>
          <w:sz w:val="28"/>
          <w:szCs w:val="28"/>
        </w:rPr>
        <w:t>чески</w:t>
      </w:r>
      <w:r w:rsidR="00657E2F" w:rsidRPr="002948E9">
        <w:rPr>
          <w:sz w:val="28"/>
          <w:szCs w:val="28"/>
        </w:rPr>
        <w:t>ми</w:t>
      </w:r>
      <w:proofErr w:type="spellEnd"/>
      <w:r w:rsidR="009377AE" w:rsidRPr="002948E9">
        <w:rPr>
          <w:sz w:val="28"/>
          <w:szCs w:val="28"/>
        </w:rPr>
        <w:t xml:space="preserve"> база</w:t>
      </w:r>
      <w:r w:rsidR="00657E2F" w:rsidRPr="002948E9">
        <w:rPr>
          <w:sz w:val="28"/>
          <w:szCs w:val="28"/>
        </w:rPr>
        <w:t>ми</w:t>
      </w:r>
      <w:r w:rsidR="009377AE" w:rsidRPr="002948E9">
        <w:rPr>
          <w:sz w:val="28"/>
          <w:szCs w:val="28"/>
        </w:rPr>
        <w:t xml:space="preserve"> данных</w:t>
      </w:r>
      <w:r w:rsidR="00C301BC" w:rsidRPr="002948E9">
        <w:rPr>
          <w:sz w:val="28"/>
          <w:szCs w:val="28"/>
        </w:rPr>
        <w:t>.</w:t>
      </w:r>
    </w:p>
    <w:p w:rsidR="004870EE" w:rsidRDefault="004870EE" w:rsidP="004870EE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</w:p>
    <w:p w:rsidR="00952E47" w:rsidRDefault="00952E47" w:rsidP="00952E47">
      <w:pPr>
        <w:pStyle w:val="a3"/>
        <w:numPr>
          <w:ilvl w:val="0"/>
          <w:numId w:val="7"/>
        </w:numPr>
      </w:pPr>
      <w:r>
        <w:t xml:space="preserve">Борисова Л. Г. Анализ публикационной активности сотрудников ВолгГМУ,  отраженной в базе данных </w:t>
      </w:r>
      <w:r>
        <w:rPr>
          <w:lang w:val="en-US"/>
        </w:rPr>
        <w:t>Web</w:t>
      </w:r>
      <w:r w:rsidRPr="00F02A89">
        <w:t xml:space="preserve"> </w:t>
      </w:r>
      <w:r>
        <w:rPr>
          <w:lang w:val="en-US"/>
        </w:rPr>
        <w:t>of</w:t>
      </w:r>
      <w:r w:rsidRPr="00F02A89">
        <w:t xml:space="preserve"> </w:t>
      </w:r>
      <w:r>
        <w:rPr>
          <w:lang w:val="en-US"/>
        </w:rPr>
        <w:t>Science</w:t>
      </w:r>
      <w:r w:rsidRPr="00F02A89">
        <w:t xml:space="preserve"> </w:t>
      </w:r>
      <w:r>
        <w:t xml:space="preserve">/ </w:t>
      </w:r>
      <w:r w:rsidR="00F81F50">
        <w:t xml:space="preserve">Л. Г. Борисова // </w:t>
      </w:r>
      <w:r>
        <w:t>За медицинские кадры</w:t>
      </w:r>
      <w:proofErr w:type="gramStart"/>
      <w:r>
        <w:t>.</w:t>
      </w:r>
      <w:proofErr w:type="gramEnd"/>
      <w:r>
        <w:t xml:space="preserve"> – </w:t>
      </w:r>
      <w:proofErr w:type="gramStart"/>
      <w:r>
        <w:t>н</w:t>
      </w:r>
      <w:proofErr w:type="gramEnd"/>
      <w:r>
        <w:t>оябрь 2015. - № 10 (3009). – С. 3.</w:t>
      </w:r>
    </w:p>
    <w:p w:rsidR="00952E47" w:rsidRDefault="00952E47" w:rsidP="00952E47">
      <w:pPr>
        <w:pStyle w:val="a3"/>
        <w:numPr>
          <w:ilvl w:val="0"/>
          <w:numId w:val="7"/>
        </w:numPr>
      </w:pPr>
      <w:r>
        <w:lastRenderedPageBreak/>
        <w:t>Борисова</w:t>
      </w:r>
      <w:r w:rsidRPr="00F02A89">
        <w:t xml:space="preserve"> </w:t>
      </w:r>
      <w:r>
        <w:t>Л</w:t>
      </w:r>
      <w:r w:rsidRPr="00F02A89">
        <w:t xml:space="preserve">. </w:t>
      </w:r>
      <w:r>
        <w:t>Г</w:t>
      </w:r>
      <w:r w:rsidRPr="00F02A89">
        <w:t xml:space="preserve">. </w:t>
      </w:r>
      <w:r>
        <w:rPr>
          <w:lang w:val="en-US"/>
        </w:rPr>
        <w:t>Web</w:t>
      </w:r>
      <w:r w:rsidRPr="00F02A89">
        <w:t xml:space="preserve"> </w:t>
      </w:r>
      <w:r>
        <w:rPr>
          <w:lang w:val="en-US"/>
        </w:rPr>
        <w:t>of</w:t>
      </w:r>
      <w:r w:rsidRPr="00F02A89">
        <w:t xml:space="preserve"> </w:t>
      </w:r>
      <w:r>
        <w:rPr>
          <w:lang w:val="en-US"/>
        </w:rPr>
        <w:t>Science</w:t>
      </w:r>
      <w:r>
        <w:t xml:space="preserve"> : помогая совершать открытия </w:t>
      </w:r>
      <w:r w:rsidR="00F81F50">
        <w:t xml:space="preserve">/ Л. Г. Борисова </w:t>
      </w:r>
      <w:r>
        <w:t>// За медицинские кадры</w:t>
      </w:r>
      <w:proofErr w:type="gramStart"/>
      <w:r>
        <w:t>.</w:t>
      </w:r>
      <w:proofErr w:type="gramEnd"/>
      <w:r>
        <w:t xml:space="preserve"> – </w:t>
      </w:r>
      <w:proofErr w:type="gramStart"/>
      <w:r>
        <w:t>м</w:t>
      </w:r>
      <w:proofErr w:type="gramEnd"/>
      <w:r>
        <w:t>ай 2016. - № 5 (3015). – С. 6.</w:t>
      </w:r>
    </w:p>
    <w:p w:rsidR="00952E47" w:rsidRDefault="00952E47" w:rsidP="00952E47">
      <w:pPr>
        <w:pStyle w:val="a3"/>
        <w:numPr>
          <w:ilvl w:val="0"/>
          <w:numId w:val="7"/>
        </w:numPr>
      </w:pPr>
      <w:r>
        <w:t xml:space="preserve">Борисова Л. Г. ВолгГМУ в </w:t>
      </w:r>
      <w:r>
        <w:rPr>
          <w:lang w:val="en-US"/>
        </w:rPr>
        <w:t>Web</w:t>
      </w:r>
      <w:r w:rsidRPr="00005EAC">
        <w:t xml:space="preserve"> </w:t>
      </w:r>
      <w:r>
        <w:rPr>
          <w:lang w:val="en-US"/>
        </w:rPr>
        <w:t>of</w:t>
      </w:r>
      <w:r w:rsidRPr="00005EAC">
        <w:t xml:space="preserve"> </w:t>
      </w:r>
      <w:r>
        <w:rPr>
          <w:lang w:val="en-US"/>
        </w:rPr>
        <w:t>Science</w:t>
      </w:r>
      <w:r>
        <w:t xml:space="preserve"> : итоги 2016 года </w:t>
      </w:r>
      <w:r w:rsidR="00F81F50">
        <w:t xml:space="preserve">/ Л. Г. Борисова </w:t>
      </w:r>
      <w:r>
        <w:t>// За медицинские кадры</w:t>
      </w:r>
      <w:proofErr w:type="gramStart"/>
      <w:r>
        <w:t>.</w:t>
      </w:r>
      <w:proofErr w:type="gramEnd"/>
      <w:r>
        <w:t xml:space="preserve"> – </w:t>
      </w:r>
      <w:proofErr w:type="gramStart"/>
      <w:r>
        <w:t>я</w:t>
      </w:r>
      <w:proofErr w:type="gramEnd"/>
      <w:r>
        <w:t>нварь 2017. - № 1 (3022). – С. 3.</w:t>
      </w:r>
    </w:p>
    <w:p w:rsidR="00952E47" w:rsidRDefault="00952E47" w:rsidP="00952E47">
      <w:pPr>
        <w:pStyle w:val="a3"/>
        <w:numPr>
          <w:ilvl w:val="0"/>
          <w:numId w:val="7"/>
        </w:numPr>
      </w:pPr>
      <w:r>
        <w:t>Индекс цитирования для оценки результативности научной работы</w:t>
      </w:r>
      <w:proofErr w:type="gramStart"/>
      <w:r>
        <w:t xml:space="preserve"> :</w:t>
      </w:r>
      <w:proofErr w:type="gramEnd"/>
      <w:r>
        <w:t xml:space="preserve"> методические рекомендации / сост.: М. Е. Стаценко, Г. Л. </w:t>
      </w:r>
      <w:proofErr w:type="spellStart"/>
      <w:r>
        <w:t>Снигур</w:t>
      </w:r>
      <w:proofErr w:type="spellEnd"/>
      <w:r>
        <w:t xml:space="preserve">, О. Ю. Демидова, В. Н. </w:t>
      </w:r>
      <w:proofErr w:type="spellStart"/>
      <w:r>
        <w:t>Пароваева</w:t>
      </w:r>
      <w:proofErr w:type="spellEnd"/>
      <w:r>
        <w:t>. – Волгоград</w:t>
      </w:r>
      <w:proofErr w:type="gramStart"/>
      <w:r>
        <w:t xml:space="preserve"> :</w:t>
      </w:r>
      <w:proofErr w:type="gramEnd"/>
      <w:r>
        <w:t xml:space="preserve"> Издательство ВолгГМУ, 2011. – 30 </w:t>
      </w:r>
      <w:proofErr w:type="gramStart"/>
      <w:r>
        <w:t>с</w:t>
      </w:r>
      <w:proofErr w:type="gramEnd"/>
      <w:r>
        <w:t>.</w:t>
      </w:r>
    </w:p>
    <w:p w:rsidR="00952E47" w:rsidRDefault="00952E47" w:rsidP="00952E47">
      <w:pPr>
        <w:pStyle w:val="a3"/>
        <w:numPr>
          <w:ilvl w:val="0"/>
          <w:numId w:val="7"/>
        </w:numPr>
      </w:pPr>
      <w:r>
        <w:t>Индекс цитирования и оценка публикационной активности сотрудников</w:t>
      </w:r>
      <w:proofErr w:type="gramStart"/>
      <w:r>
        <w:t xml:space="preserve"> :</w:t>
      </w:r>
      <w:proofErr w:type="gramEnd"/>
      <w:r>
        <w:t xml:space="preserve"> справочное пособие / сост.: М. Е. Стаценко, О. Ю. Демидова. – Волгоград</w:t>
      </w:r>
      <w:proofErr w:type="gramStart"/>
      <w:r>
        <w:t xml:space="preserve"> :</w:t>
      </w:r>
      <w:proofErr w:type="gramEnd"/>
      <w:r>
        <w:t xml:space="preserve"> Издательство ВолгГМУ, 2013. – 51 </w:t>
      </w:r>
      <w:proofErr w:type="gramStart"/>
      <w:r>
        <w:t>с</w:t>
      </w:r>
      <w:proofErr w:type="gramEnd"/>
      <w:r>
        <w:t>.</w:t>
      </w:r>
    </w:p>
    <w:p w:rsidR="004870EE" w:rsidRDefault="004870EE" w:rsidP="004870EE">
      <w:pPr>
        <w:pStyle w:val="a3"/>
        <w:ind w:left="1428"/>
      </w:pPr>
    </w:p>
    <w:p w:rsidR="004870EE" w:rsidRPr="00F02A89" w:rsidRDefault="004870EE" w:rsidP="004870EE">
      <w:pPr>
        <w:pStyle w:val="a3"/>
        <w:ind w:left="1428"/>
      </w:pPr>
    </w:p>
    <w:sectPr w:rsidR="004870EE" w:rsidRPr="00F02A89" w:rsidSect="0068254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B1" w:rsidRDefault="002F05B1" w:rsidP="002A23B5">
      <w:pPr>
        <w:spacing w:after="0" w:line="240" w:lineRule="auto"/>
      </w:pPr>
      <w:r>
        <w:separator/>
      </w:r>
    </w:p>
  </w:endnote>
  <w:endnote w:type="continuationSeparator" w:id="0">
    <w:p w:rsidR="002F05B1" w:rsidRDefault="002F05B1" w:rsidP="002A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6115"/>
      <w:docPartObj>
        <w:docPartGallery w:val="Page Numbers (Bottom of Page)"/>
        <w:docPartUnique/>
      </w:docPartObj>
    </w:sdtPr>
    <w:sdtContent>
      <w:p w:rsidR="003F41D6" w:rsidRDefault="00330A8F">
        <w:pPr>
          <w:pStyle w:val="a6"/>
          <w:jc w:val="right"/>
        </w:pPr>
        <w:fldSimple w:instr=" PAGE   \* MERGEFORMAT ">
          <w:r w:rsidR="004870EE">
            <w:rPr>
              <w:noProof/>
            </w:rPr>
            <w:t>7</w:t>
          </w:r>
        </w:fldSimple>
      </w:p>
    </w:sdtContent>
  </w:sdt>
  <w:p w:rsidR="003F41D6" w:rsidRDefault="003F41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B1" w:rsidRDefault="002F05B1" w:rsidP="002A23B5">
      <w:pPr>
        <w:spacing w:after="0" w:line="240" w:lineRule="auto"/>
      </w:pPr>
      <w:r>
        <w:separator/>
      </w:r>
    </w:p>
  </w:footnote>
  <w:footnote w:type="continuationSeparator" w:id="0">
    <w:p w:rsidR="002F05B1" w:rsidRDefault="002F05B1" w:rsidP="002A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FF4"/>
    <w:multiLevelType w:val="hybridMultilevel"/>
    <w:tmpl w:val="A29E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F54"/>
    <w:multiLevelType w:val="hybridMultilevel"/>
    <w:tmpl w:val="6B02CB2A"/>
    <w:lvl w:ilvl="0" w:tplc="7FDC7F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3E25E5"/>
    <w:multiLevelType w:val="hybridMultilevel"/>
    <w:tmpl w:val="8E8E720A"/>
    <w:lvl w:ilvl="0" w:tplc="6E0A02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A5A58"/>
    <w:multiLevelType w:val="hybridMultilevel"/>
    <w:tmpl w:val="591CE4DA"/>
    <w:lvl w:ilvl="0" w:tplc="5316E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503FD8"/>
    <w:multiLevelType w:val="hybridMultilevel"/>
    <w:tmpl w:val="C29674C2"/>
    <w:lvl w:ilvl="0" w:tplc="BDC48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32DA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F466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AC83F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D81A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26C95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2E6E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10633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04414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CAC5CB1"/>
    <w:multiLevelType w:val="hybridMultilevel"/>
    <w:tmpl w:val="2CC62846"/>
    <w:lvl w:ilvl="0" w:tplc="14CE8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FA147B"/>
    <w:multiLevelType w:val="hybridMultilevel"/>
    <w:tmpl w:val="6D084FCE"/>
    <w:lvl w:ilvl="0" w:tplc="6430F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08F"/>
    <w:rsid w:val="00036F79"/>
    <w:rsid w:val="00043959"/>
    <w:rsid w:val="00067FDE"/>
    <w:rsid w:val="00122AC1"/>
    <w:rsid w:val="00125365"/>
    <w:rsid w:val="001327C8"/>
    <w:rsid w:val="00155FC2"/>
    <w:rsid w:val="001679CB"/>
    <w:rsid w:val="00172A44"/>
    <w:rsid w:val="001A225E"/>
    <w:rsid w:val="001B4DBF"/>
    <w:rsid w:val="001C509C"/>
    <w:rsid w:val="001D73C8"/>
    <w:rsid w:val="001D7DA3"/>
    <w:rsid w:val="002551F8"/>
    <w:rsid w:val="00266CFE"/>
    <w:rsid w:val="00276E0C"/>
    <w:rsid w:val="002878A0"/>
    <w:rsid w:val="002948E9"/>
    <w:rsid w:val="002A23B5"/>
    <w:rsid w:val="002B5C4D"/>
    <w:rsid w:val="002F05B1"/>
    <w:rsid w:val="00321E19"/>
    <w:rsid w:val="00330A8F"/>
    <w:rsid w:val="003348F6"/>
    <w:rsid w:val="003504F8"/>
    <w:rsid w:val="003F41D6"/>
    <w:rsid w:val="00402743"/>
    <w:rsid w:val="0041599B"/>
    <w:rsid w:val="00415EF5"/>
    <w:rsid w:val="00420CDC"/>
    <w:rsid w:val="00460FD6"/>
    <w:rsid w:val="00474E49"/>
    <w:rsid w:val="004870EE"/>
    <w:rsid w:val="00496D5D"/>
    <w:rsid w:val="004A04C5"/>
    <w:rsid w:val="004A448B"/>
    <w:rsid w:val="005133EF"/>
    <w:rsid w:val="00532567"/>
    <w:rsid w:val="00567BD3"/>
    <w:rsid w:val="0059008C"/>
    <w:rsid w:val="005C1FFD"/>
    <w:rsid w:val="005D0D4B"/>
    <w:rsid w:val="00601998"/>
    <w:rsid w:val="006302BF"/>
    <w:rsid w:val="00657E2F"/>
    <w:rsid w:val="006648D8"/>
    <w:rsid w:val="006722F9"/>
    <w:rsid w:val="00682544"/>
    <w:rsid w:val="006A3E01"/>
    <w:rsid w:val="006A63FA"/>
    <w:rsid w:val="006C65E2"/>
    <w:rsid w:val="00715099"/>
    <w:rsid w:val="00717748"/>
    <w:rsid w:val="00733BD0"/>
    <w:rsid w:val="00765B2E"/>
    <w:rsid w:val="007767A2"/>
    <w:rsid w:val="007945D7"/>
    <w:rsid w:val="007A33E3"/>
    <w:rsid w:val="007B75B2"/>
    <w:rsid w:val="007E605A"/>
    <w:rsid w:val="00814C9F"/>
    <w:rsid w:val="00844BE3"/>
    <w:rsid w:val="00864179"/>
    <w:rsid w:val="00893755"/>
    <w:rsid w:val="008A6EFE"/>
    <w:rsid w:val="008B1CEE"/>
    <w:rsid w:val="00916221"/>
    <w:rsid w:val="00921A84"/>
    <w:rsid w:val="009377AE"/>
    <w:rsid w:val="00952E47"/>
    <w:rsid w:val="00973E19"/>
    <w:rsid w:val="009E0511"/>
    <w:rsid w:val="009F751D"/>
    <w:rsid w:val="00A76450"/>
    <w:rsid w:val="00A80129"/>
    <w:rsid w:val="00AB6FCF"/>
    <w:rsid w:val="00AC5DF8"/>
    <w:rsid w:val="00AE708F"/>
    <w:rsid w:val="00AE7E64"/>
    <w:rsid w:val="00B36230"/>
    <w:rsid w:val="00B51855"/>
    <w:rsid w:val="00B57071"/>
    <w:rsid w:val="00B95346"/>
    <w:rsid w:val="00BD0A92"/>
    <w:rsid w:val="00BD3DD4"/>
    <w:rsid w:val="00BD5D37"/>
    <w:rsid w:val="00BE791C"/>
    <w:rsid w:val="00C070E1"/>
    <w:rsid w:val="00C1382E"/>
    <w:rsid w:val="00C301BC"/>
    <w:rsid w:val="00C32511"/>
    <w:rsid w:val="00C42A77"/>
    <w:rsid w:val="00C52455"/>
    <w:rsid w:val="00C90466"/>
    <w:rsid w:val="00CA4F60"/>
    <w:rsid w:val="00CC083A"/>
    <w:rsid w:val="00CD5662"/>
    <w:rsid w:val="00D0183C"/>
    <w:rsid w:val="00D2766C"/>
    <w:rsid w:val="00D44EB0"/>
    <w:rsid w:val="00D56EEE"/>
    <w:rsid w:val="00D651CF"/>
    <w:rsid w:val="00D742E4"/>
    <w:rsid w:val="00D80F56"/>
    <w:rsid w:val="00D955D9"/>
    <w:rsid w:val="00DC2E9E"/>
    <w:rsid w:val="00DD267E"/>
    <w:rsid w:val="00DF55AB"/>
    <w:rsid w:val="00E0204C"/>
    <w:rsid w:val="00E122F8"/>
    <w:rsid w:val="00E15272"/>
    <w:rsid w:val="00E22169"/>
    <w:rsid w:val="00E36FCB"/>
    <w:rsid w:val="00E55001"/>
    <w:rsid w:val="00E56A40"/>
    <w:rsid w:val="00E65FF3"/>
    <w:rsid w:val="00E93715"/>
    <w:rsid w:val="00EA5BF6"/>
    <w:rsid w:val="00EB1A71"/>
    <w:rsid w:val="00EC36C3"/>
    <w:rsid w:val="00EC72CB"/>
    <w:rsid w:val="00EE3C36"/>
    <w:rsid w:val="00EE5483"/>
    <w:rsid w:val="00EF4F60"/>
    <w:rsid w:val="00EF5A8B"/>
    <w:rsid w:val="00F1498A"/>
    <w:rsid w:val="00F2044B"/>
    <w:rsid w:val="00F20C9A"/>
    <w:rsid w:val="00F237AA"/>
    <w:rsid w:val="00F66AC3"/>
    <w:rsid w:val="00F81F50"/>
    <w:rsid w:val="00FB0462"/>
    <w:rsid w:val="00FB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CF"/>
  </w:style>
  <w:style w:type="paragraph" w:styleId="1">
    <w:name w:val="heading 1"/>
    <w:basedOn w:val="a"/>
    <w:link w:val="10"/>
    <w:uiPriority w:val="9"/>
    <w:qFormat/>
    <w:rsid w:val="00AB6FC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6FC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6FC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6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F75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3B5"/>
  </w:style>
  <w:style w:type="paragraph" w:styleId="a6">
    <w:name w:val="footer"/>
    <w:basedOn w:val="a"/>
    <w:link w:val="a7"/>
    <w:uiPriority w:val="99"/>
    <w:unhideWhenUsed/>
    <w:rsid w:val="002A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3B5"/>
  </w:style>
  <w:style w:type="paragraph" w:styleId="a8">
    <w:name w:val="Balloon Text"/>
    <w:basedOn w:val="a"/>
    <w:link w:val="a9"/>
    <w:uiPriority w:val="99"/>
    <w:semiHidden/>
    <w:unhideWhenUsed/>
    <w:rsid w:val="002A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4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65AD-0B7D-4969-B30B-A86FBE61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borisova</dc:creator>
  <cp:lastModifiedBy>borisova</cp:lastModifiedBy>
  <cp:revision>15</cp:revision>
  <cp:lastPrinted>2017-03-15T11:24:00Z</cp:lastPrinted>
  <dcterms:created xsi:type="dcterms:W3CDTF">2017-03-15T10:48:00Z</dcterms:created>
  <dcterms:modified xsi:type="dcterms:W3CDTF">2025-04-01T07:19:00Z</dcterms:modified>
</cp:coreProperties>
</file>